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D0F" w:rsidRPr="00A6056A" w:rsidRDefault="00A6056A" w:rsidP="00A6056A">
      <w:pPr>
        <w:jc w:val="center"/>
        <w:rPr>
          <w:rFonts w:ascii="AR P丸ゴシック体E" w:eastAsia="AR P丸ゴシック体E" w:hAnsi="Arial Black"/>
          <w:b/>
          <w:color w:val="9BBB59" w:themeColor="accent3"/>
          <w:sz w:val="52"/>
          <w:szCs w:val="52"/>
          <w14:shadow w14:blurRad="49999" w14:dist="50800" w14:dir="7500000" w14:sx="100000" w14:sy="100000" w14:kx="0" w14:ky="0" w14:algn="tl">
            <w14:srgbClr w14:val="000000">
              <w14:alpha w14:val="65000"/>
            </w14:srgbClr>
          </w14:shadow>
          <w14:textOutline w14:w="9525" w14:cap="flat" w14:cmpd="sng" w14:algn="ctr">
            <w14:solidFill>
              <w14:schemeClr w14:val="tx2">
                <w14:tint w14:val="1000"/>
              </w14:schemeClr>
            </w14:solidFill>
            <w14:prstDash w14:val="solid"/>
            <w14:round/>
          </w14:textOutline>
        </w:rPr>
      </w:pPr>
      <w:r>
        <w:rPr>
          <w:rFonts w:ascii="AR P丸ゴシック体E" w:eastAsia="AR P丸ゴシック体E" w:hAnsi="Arial Black" w:hint="eastAsia"/>
          <w:b/>
          <w:color w:val="9BBB59" w:themeColor="accent3"/>
          <w:sz w:val="52"/>
          <w:szCs w:val="52"/>
          <w14:shadow w14:blurRad="49999" w14:dist="50800" w14:dir="7500000" w14:sx="100000" w14:sy="100000" w14:kx="0" w14:ky="0" w14:algn="tl">
            <w14:srgbClr w14:val="000000">
              <w14:alpha w14:val="65000"/>
            </w14:srgbClr>
          </w14:shadow>
          <w14:textOutline w14:w="9525" w14:cap="flat" w14:cmpd="sng" w14:algn="ctr">
            <w14:solidFill>
              <w14:schemeClr w14:val="tx2">
                <w14:tint w14:val="1000"/>
              </w14:schemeClr>
            </w14:solidFill>
            <w14:prstDash w14:val="solid"/>
            <w14:round/>
          </w14:textOutline>
        </w:rPr>
        <w:t>SS-Lecture</w:t>
      </w:r>
    </w:p>
    <w:p w:rsidR="00544E8D" w:rsidRPr="00544E8D" w:rsidRDefault="001720C5" w:rsidP="00544E8D">
      <w:pPr>
        <w:jc w:val="center"/>
        <w:rPr>
          <w:rFonts w:ascii="AR P丸ゴシック体E" w:eastAsia="AR P丸ゴシック体E" w:hAnsi="Arial Black"/>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1720C5">
        <w:rPr>
          <w:rFonts w:ascii="AR P丸ゴシック体E" w:eastAsia="AR P丸ゴシック体E" w:hAnsi="Arial Black" w:hint="eastAsia"/>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つくばサイエンスツアー</w:t>
      </w:r>
      <w:r>
        <w:rPr>
          <w:rFonts w:ascii="AR P丸ゴシック体E" w:eastAsia="AR P丸ゴシック体E" w:hAnsi="Arial Black" w:hint="eastAsia"/>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 (</w:t>
      </w:r>
      <w:r w:rsidR="007A334B">
        <w:rPr>
          <w:rFonts w:ascii="AR P丸ゴシック体E" w:eastAsia="AR P丸ゴシック体E" w:hAnsi="Arial Black" w:hint="eastAsia"/>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A</w:t>
      </w:r>
      <w:r w:rsidRPr="001720C5">
        <w:rPr>
          <w:rFonts w:ascii="AR P丸ゴシック体E" w:eastAsia="AR P丸ゴシック体E" w:hAnsi="Arial Black" w:hint="eastAsia"/>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コース</w:t>
      </w:r>
      <w:r>
        <w:rPr>
          <w:rFonts w:ascii="AR P丸ゴシック体E" w:eastAsia="AR P丸ゴシック体E" w:hAnsi="Arial Black" w:hint="eastAsia"/>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p>
    <w:tbl>
      <w:tblPr>
        <w:tblStyle w:val="8"/>
        <w:tblW w:w="0" w:type="auto"/>
        <w:jc w:val="center"/>
        <w:tblLook w:val="00A0" w:firstRow="1" w:lastRow="0" w:firstColumn="1" w:lastColumn="0" w:noHBand="0" w:noVBand="0"/>
      </w:tblPr>
      <w:tblGrid>
        <w:gridCol w:w="9468"/>
      </w:tblGrid>
      <w:tr w:rsidR="005B31D2" w:rsidRPr="00082B5E" w:rsidTr="00012580">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9468" w:type="dxa"/>
          </w:tcPr>
          <w:p w:rsidR="00891BF6" w:rsidRDefault="00235F6A" w:rsidP="00891BF6">
            <w:pPr>
              <w:rPr>
                <w:rFonts w:asciiTheme="majorEastAsia" w:eastAsiaTheme="majorEastAsia" w:hAnsiTheme="majorEastAsia"/>
                <w:noProof/>
              </w:rPr>
            </w:pPr>
            <w:r>
              <w:rPr>
                <w:rFonts w:asciiTheme="majorEastAsia" w:eastAsiaTheme="majorEastAsia" w:hAnsiTheme="majorEastAsia" w:hint="eastAsia"/>
                <w:noProof/>
              </w:rPr>
              <w:t>平成３０</w:t>
            </w:r>
            <w:r w:rsidR="001720C5" w:rsidRPr="001720C5">
              <w:rPr>
                <w:rFonts w:asciiTheme="majorEastAsia" w:eastAsiaTheme="majorEastAsia" w:hAnsiTheme="majorEastAsia" w:hint="eastAsia"/>
                <w:noProof/>
              </w:rPr>
              <w:t>年８月１０日(</w:t>
            </w:r>
            <w:r w:rsidR="003C4698">
              <w:rPr>
                <w:rFonts w:asciiTheme="majorEastAsia" w:eastAsiaTheme="majorEastAsia" w:hAnsiTheme="majorEastAsia" w:hint="eastAsia"/>
                <w:noProof/>
              </w:rPr>
              <w:t>金</w:t>
            </w:r>
            <w:r w:rsidR="001720C5" w:rsidRPr="001720C5">
              <w:rPr>
                <w:rFonts w:asciiTheme="majorEastAsia" w:eastAsiaTheme="majorEastAsia" w:hAnsiTheme="majorEastAsia" w:hint="eastAsia"/>
                <w:noProof/>
              </w:rPr>
              <w:t>)</w:t>
            </w:r>
          </w:p>
          <w:p w:rsidR="00DD249F" w:rsidRPr="00891BF6" w:rsidRDefault="007A334B" w:rsidP="007A334B">
            <w:pPr>
              <w:ind w:firstLineChars="200" w:firstLine="482"/>
              <w:rPr>
                <w:rFonts w:asciiTheme="majorEastAsia" w:eastAsiaTheme="majorEastAsia" w:hAnsiTheme="majorEastAsia"/>
                <w:noProof/>
              </w:rPr>
            </w:pPr>
            <w:r>
              <w:t xml:space="preserve">JAXA </w:t>
            </w:r>
            <w:r>
              <w:rPr>
                <w:rFonts w:hint="eastAsia"/>
              </w:rPr>
              <w:t xml:space="preserve">　　　</w:t>
            </w:r>
            <w:r>
              <w:t>高エネルギー加速器研究機構</w:t>
            </w:r>
            <w:r>
              <w:rPr>
                <w:rFonts w:hint="eastAsia"/>
              </w:rPr>
              <w:t>(KEK)</w:t>
            </w:r>
          </w:p>
        </w:tc>
      </w:tr>
      <w:tr w:rsidR="009F69B8" w:rsidRPr="007A334B" w:rsidTr="00882D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68" w:type="dxa"/>
          </w:tcPr>
          <w:p w:rsidR="007A334B" w:rsidRPr="007A334B" w:rsidRDefault="007A334B" w:rsidP="007A334B">
            <w:pPr>
              <w:ind w:firstLineChars="100" w:firstLine="240"/>
              <w:rPr>
                <w:rFonts w:ascii="ＭＳ Ｐゴシック" w:eastAsia="ＭＳ Ｐゴシック" w:hAnsi="ＭＳ Ｐゴシック"/>
                <w:b w:val="0"/>
              </w:rPr>
            </w:pPr>
            <w:r w:rsidRPr="007A334B">
              <w:rPr>
                <w:rFonts w:ascii="ＭＳ Ｐゴシック" w:eastAsia="ＭＳ Ｐゴシック" w:hAnsi="ＭＳ Ｐゴシック" w:hint="eastAsia"/>
                <w:b w:val="0"/>
              </w:rPr>
              <w:t>つくばサイエンスツアーAコースには宇宙や物理に興味のある生徒が多数参加し、JAXAと高エネルギー加速器研究機構を見学しました。JAXAでは展示館自由見学を楽しんだ後、説明付ツアーで様々な施設を見学しました。ちょうど来月宇宙ステーション補給機「こうのとり」打ち上げ予定のため、各コーナー盛り上がっているようでした。紹介ビデオでは、宇宙実験や技術開発について日本の最先端の研究を知ることができました。また、日本の宇宙実験棟「きぼう」を制御している場所を実際に訪れました。</w:t>
            </w:r>
            <w:r w:rsidR="005A1D98">
              <w:rPr>
                <w:rFonts w:ascii="ＭＳ Ｐゴシック" w:eastAsia="ＭＳ Ｐゴシック" w:hAnsi="ＭＳ Ｐゴシック" w:hint="eastAsia"/>
                <w:b w:val="0"/>
              </w:rPr>
              <w:t>生徒は、</w:t>
            </w:r>
            <w:bookmarkStart w:id="0" w:name="_GoBack"/>
            <w:bookmarkEnd w:id="0"/>
            <w:r w:rsidRPr="007A334B">
              <w:rPr>
                <w:rFonts w:ascii="ＭＳ Ｐゴシック" w:eastAsia="ＭＳ Ｐゴシック" w:hAnsi="ＭＳ Ｐゴシック" w:hint="eastAsia"/>
                <w:b w:val="0"/>
              </w:rPr>
              <w:t>実際に宇宙で使われた道具や、宇宙開発の歴史についての掲示物を眺め楽しんでいるようでした。</w:t>
            </w:r>
          </w:p>
          <w:p w:rsidR="00772438" w:rsidRPr="002D2B10" w:rsidRDefault="007A334B" w:rsidP="007A334B">
            <w:pPr>
              <w:ind w:firstLineChars="100" w:firstLine="240"/>
              <w:rPr>
                <w:rFonts w:asciiTheme="majorEastAsia" w:eastAsiaTheme="majorEastAsia" w:hAnsiTheme="majorEastAsia"/>
                <w:b w:val="0"/>
              </w:rPr>
            </w:pPr>
            <w:r w:rsidRPr="007A334B">
              <w:rPr>
                <w:rFonts w:ascii="ＭＳ Ｐゴシック" w:eastAsia="ＭＳ Ｐゴシック" w:hAnsi="ＭＳ Ｐゴシック" w:hint="eastAsia"/>
                <w:b w:val="0"/>
              </w:rPr>
              <w:t>次に高エネルギー加速器研究機構（KEK）では、原子よりも更に小さい粒子について話を伺いました。スーパーカミオカンデや日本人ノーベル賞受賞者の論文などの興味深い展示が多く、生徒は熱心な様子で説明を読んでいました。さらに、粒子を光速に近い速さで衝突させる装置を見学し、その巨大に圧倒されました。解説を聞いて質問が出</w:t>
            </w:r>
            <w:r>
              <w:rPr>
                <w:rFonts w:ascii="ＭＳ Ｐゴシック" w:eastAsia="ＭＳ Ｐゴシック" w:hAnsi="ＭＳ Ｐゴシック" w:hint="eastAsia"/>
                <w:b w:val="0"/>
              </w:rPr>
              <w:t>る</w:t>
            </w:r>
            <w:r w:rsidRPr="007A334B">
              <w:rPr>
                <w:rFonts w:ascii="ＭＳ Ｐゴシック" w:eastAsia="ＭＳ Ｐゴシック" w:hAnsi="ＭＳ Ｐゴシック" w:hint="eastAsia"/>
                <w:b w:val="0"/>
              </w:rPr>
              <w:t>など、気づきを得られた一日でした。</w:t>
            </w:r>
          </w:p>
        </w:tc>
      </w:tr>
    </w:tbl>
    <w:p w:rsidR="00F05E9E" w:rsidRDefault="00F05E9E" w:rsidP="0074403C"/>
    <w:p w:rsidR="00544E8D" w:rsidRDefault="00544E8D" w:rsidP="0074403C"/>
    <w:p w:rsidR="007A334B" w:rsidRDefault="007A334B" w:rsidP="007A334B">
      <w:pPr>
        <w:rPr>
          <w:rFonts w:ascii="ＭＳ ゴシック" w:eastAsia="ＭＳ ゴシック" w:hAnsi="ＭＳ ゴシック"/>
        </w:rPr>
      </w:pPr>
      <w:r>
        <w:rPr>
          <w:rFonts w:ascii="ＭＳ Ｐゴシック" w:eastAsia="ＭＳ Ｐゴシック" w:hAnsi="ＭＳ Ｐゴシック" w:hint="eastAsia"/>
        </w:rPr>
        <w:t>【JAXA</w:t>
      </w:r>
      <w:r>
        <w:rPr>
          <w:rFonts w:ascii="ＭＳ ゴシック" w:eastAsia="ＭＳ ゴシック" w:hAnsi="ＭＳ ゴシック" w:hint="eastAsia"/>
        </w:rPr>
        <w:t>】</w:t>
      </w:r>
    </w:p>
    <w:p w:rsidR="007A334B" w:rsidRDefault="007A334B" w:rsidP="007A334B"/>
    <w:p w:rsidR="007A334B" w:rsidRDefault="007A334B" w:rsidP="007A334B">
      <w:pPr>
        <w:ind w:firstLineChars="300" w:firstLine="720"/>
      </w:pPr>
      <w:r>
        <w:rPr>
          <w:rFonts w:hint="eastAsia"/>
        </w:rPr>
        <w:t xml:space="preserve">　　　</w:t>
      </w:r>
      <w:r>
        <w:rPr>
          <w:rFonts w:hint="eastAsia"/>
          <w:noProof/>
        </w:rPr>
        <w:drawing>
          <wp:inline distT="0" distB="0" distL="0" distR="0" wp14:anchorId="0CDC6990" wp14:editId="7ECA6837">
            <wp:extent cx="2079504" cy="1561465"/>
            <wp:effectExtent l="0" t="0" r="0" b="63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6599" cy="1566792"/>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360CFAF2" wp14:editId="2B03DE39">
            <wp:extent cx="2085975" cy="1563562"/>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086" cy="1564395"/>
                    </a:xfrm>
                    <a:prstGeom prst="rect">
                      <a:avLst/>
                    </a:prstGeom>
                    <a:noFill/>
                    <a:ln>
                      <a:noFill/>
                    </a:ln>
                  </pic:spPr>
                </pic:pic>
              </a:graphicData>
            </a:graphic>
          </wp:inline>
        </w:drawing>
      </w:r>
    </w:p>
    <w:p w:rsidR="007A334B" w:rsidRDefault="007A334B" w:rsidP="007A334B">
      <w:pPr>
        <w:ind w:firstLineChars="300" w:firstLine="720"/>
      </w:pPr>
      <w:r>
        <w:rPr>
          <w:rFonts w:hint="eastAsia"/>
        </w:rPr>
        <w:t xml:space="preserve">　　　　　展示館スペースドーム</w:t>
      </w:r>
      <w:r>
        <w:tab/>
      </w:r>
      <w:r>
        <w:rPr>
          <w:rFonts w:hint="eastAsia"/>
        </w:rPr>
        <w:t xml:space="preserve">　　　　　　見学ツアー</w:t>
      </w:r>
    </w:p>
    <w:p w:rsidR="007A334B" w:rsidRDefault="007A334B" w:rsidP="007A334B">
      <w:pPr>
        <w:ind w:firstLineChars="300" w:firstLine="720"/>
      </w:pPr>
    </w:p>
    <w:p w:rsidR="007A334B" w:rsidRDefault="007A334B" w:rsidP="007A334B">
      <w:pPr>
        <w:ind w:firstLineChars="300" w:firstLine="720"/>
      </w:pPr>
    </w:p>
    <w:p w:rsidR="007A334B" w:rsidRDefault="007A334B" w:rsidP="007A334B">
      <w:r>
        <w:rPr>
          <w:rFonts w:ascii="ＭＳ ゴシック" w:eastAsia="ＭＳ ゴシック" w:hAnsi="ＭＳ ゴシック" w:hint="eastAsia"/>
        </w:rPr>
        <w:t>【</w:t>
      </w:r>
      <w:r>
        <w:t xml:space="preserve"> </w:t>
      </w:r>
      <w:r>
        <w:t>高エネルギー加速器研究機構</w:t>
      </w:r>
      <w:r>
        <w:rPr>
          <w:rFonts w:hint="eastAsia"/>
        </w:rPr>
        <w:t>(KEK)</w:t>
      </w:r>
      <w:r>
        <w:rPr>
          <w:rFonts w:hint="eastAsia"/>
        </w:rPr>
        <w:t>】</w:t>
      </w:r>
    </w:p>
    <w:p w:rsidR="007A334B" w:rsidRDefault="007A334B" w:rsidP="007A334B"/>
    <w:p w:rsidR="007A334B" w:rsidRDefault="007A334B" w:rsidP="007A334B">
      <w:pPr>
        <w:ind w:firstLineChars="300" w:firstLine="720"/>
      </w:pPr>
      <w:r>
        <w:rPr>
          <w:rFonts w:hint="eastAsia"/>
        </w:rPr>
        <w:t xml:space="preserve">　　　</w:t>
      </w:r>
      <w:r>
        <w:rPr>
          <w:rFonts w:hint="eastAsia"/>
          <w:noProof/>
        </w:rPr>
        <w:drawing>
          <wp:inline distT="0" distB="0" distL="0" distR="0" wp14:anchorId="4E70EF0C" wp14:editId="5D8F7DFE">
            <wp:extent cx="2008965" cy="15049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7859" cy="152659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64E162EC" wp14:editId="359CD5EC">
            <wp:extent cx="2003032" cy="1500505"/>
            <wp:effectExtent l="0" t="0" r="0" b="444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8006" cy="1511722"/>
                    </a:xfrm>
                    <a:prstGeom prst="rect">
                      <a:avLst/>
                    </a:prstGeom>
                    <a:noFill/>
                    <a:ln>
                      <a:noFill/>
                    </a:ln>
                  </pic:spPr>
                </pic:pic>
              </a:graphicData>
            </a:graphic>
          </wp:inline>
        </w:drawing>
      </w:r>
    </w:p>
    <w:p w:rsidR="007A334B" w:rsidRPr="001F1A5B" w:rsidRDefault="007A334B" w:rsidP="007A334B">
      <w:pPr>
        <w:ind w:firstLineChars="300" w:firstLine="720"/>
      </w:pPr>
      <w:r>
        <w:rPr>
          <w:rFonts w:hint="eastAsia"/>
        </w:rPr>
        <w:t xml:space="preserve">　　　　　　</w:t>
      </w:r>
      <w:r>
        <w:rPr>
          <w:rFonts w:hint="eastAsia"/>
        </w:rPr>
        <w:t>P</w:t>
      </w:r>
      <w:r>
        <w:t>h</w:t>
      </w:r>
      <w:r>
        <w:rPr>
          <w:rFonts w:hint="eastAsia"/>
        </w:rPr>
        <w:t>oton Factory</w:t>
      </w:r>
      <w:r>
        <w:tab/>
      </w:r>
      <w:r>
        <w:tab/>
      </w:r>
      <w:r>
        <w:tab/>
      </w:r>
      <w:r>
        <w:rPr>
          <w:rFonts w:hint="eastAsia"/>
        </w:rPr>
        <w:t xml:space="preserve">　　　　</w:t>
      </w:r>
      <w:r>
        <w:rPr>
          <w:rFonts w:hint="eastAsia"/>
        </w:rPr>
        <w:t>Belle</w:t>
      </w:r>
      <w:r>
        <w:rPr>
          <w:rFonts w:hint="eastAsia"/>
        </w:rPr>
        <w:t>Ⅱ</w:t>
      </w:r>
    </w:p>
    <w:p w:rsidR="007A334B" w:rsidRPr="007A334B" w:rsidRDefault="007A334B" w:rsidP="0074403C"/>
    <w:sectPr w:rsidR="007A334B" w:rsidRPr="007A334B" w:rsidSect="00D76B3D">
      <w:pgSz w:w="11907" w:h="16840" w:code="9"/>
      <w:pgMar w:top="720" w:right="1077" w:bottom="72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D50" w:rsidRDefault="00201D50" w:rsidP="00882D0B">
      <w:r>
        <w:separator/>
      </w:r>
    </w:p>
  </w:endnote>
  <w:endnote w:type="continuationSeparator" w:id="0">
    <w:p w:rsidR="00201D50" w:rsidRDefault="00201D50" w:rsidP="00882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 P丸ゴシック体E">
    <w:altName w:val="ＭＳ ゴシック"/>
    <w:charset w:val="80"/>
    <w:family w:val="modern"/>
    <w:pitch w:val="variable"/>
    <w:sig w:usb0="00000000" w:usb1="28C76CFA"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D50" w:rsidRDefault="00201D50" w:rsidP="00882D0B">
      <w:r>
        <w:separator/>
      </w:r>
    </w:p>
  </w:footnote>
  <w:footnote w:type="continuationSeparator" w:id="0">
    <w:p w:rsidR="00201D50" w:rsidRDefault="00201D50" w:rsidP="00882D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ja-JP" w:vendorID="64" w:dllVersion="131078" w:nlCheck="1" w:checkStyle="1"/>
  <w:activeWritingStyle w:appName="MSWord" w:lang="en-US"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1D2"/>
    <w:rsid w:val="000030A0"/>
    <w:rsid w:val="00012580"/>
    <w:rsid w:val="000301A9"/>
    <w:rsid w:val="00056C61"/>
    <w:rsid w:val="000607CE"/>
    <w:rsid w:val="00060F27"/>
    <w:rsid w:val="000613BE"/>
    <w:rsid w:val="00065814"/>
    <w:rsid w:val="0008194A"/>
    <w:rsid w:val="00081DF7"/>
    <w:rsid w:val="00082B5E"/>
    <w:rsid w:val="00090617"/>
    <w:rsid w:val="000D1A1B"/>
    <w:rsid w:val="000E3539"/>
    <w:rsid w:val="000E7067"/>
    <w:rsid w:val="000E7AF6"/>
    <w:rsid w:val="001248CB"/>
    <w:rsid w:val="00152854"/>
    <w:rsid w:val="001720C5"/>
    <w:rsid w:val="0018597B"/>
    <w:rsid w:val="0019291F"/>
    <w:rsid w:val="001D6FC4"/>
    <w:rsid w:val="001F1F50"/>
    <w:rsid w:val="001F31E6"/>
    <w:rsid w:val="001F50D4"/>
    <w:rsid w:val="00201D50"/>
    <w:rsid w:val="00215D40"/>
    <w:rsid w:val="002248C4"/>
    <w:rsid w:val="00231882"/>
    <w:rsid w:val="00235F6A"/>
    <w:rsid w:val="0023696D"/>
    <w:rsid w:val="00257061"/>
    <w:rsid w:val="0027387F"/>
    <w:rsid w:val="002963D7"/>
    <w:rsid w:val="002C12A0"/>
    <w:rsid w:val="002D2B10"/>
    <w:rsid w:val="00303F73"/>
    <w:rsid w:val="00314E4F"/>
    <w:rsid w:val="003412B4"/>
    <w:rsid w:val="00342BD6"/>
    <w:rsid w:val="0037011E"/>
    <w:rsid w:val="00387738"/>
    <w:rsid w:val="003963AB"/>
    <w:rsid w:val="003B45AF"/>
    <w:rsid w:val="003B577E"/>
    <w:rsid w:val="003C4698"/>
    <w:rsid w:val="00402D3B"/>
    <w:rsid w:val="00431D11"/>
    <w:rsid w:val="00440321"/>
    <w:rsid w:val="00450B40"/>
    <w:rsid w:val="00465BB7"/>
    <w:rsid w:val="00472D2C"/>
    <w:rsid w:val="0048450E"/>
    <w:rsid w:val="0049223F"/>
    <w:rsid w:val="004C4089"/>
    <w:rsid w:val="004C5883"/>
    <w:rsid w:val="004D376E"/>
    <w:rsid w:val="00531FA6"/>
    <w:rsid w:val="005413A9"/>
    <w:rsid w:val="00543697"/>
    <w:rsid w:val="00544E8D"/>
    <w:rsid w:val="00566078"/>
    <w:rsid w:val="0056767C"/>
    <w:rsid w:val="00575451"/>
    <w:rsid w:val="00580B7B"/>
    <w:rsid w:val="005941CB"/>
    <w:rsid w:val="005A1D98"/>
    <w:rsid w:val="005B31D2"/>
    <w:rsid w:val="005D3D22"/>
    <w:rsid w:val="005F4F5C"/>
    <w:rsid w:val="006408C4"/>
    <w:rsid w:val="00641304"/>
    <w:rsid w:val="00643AC8"/>
    <w:rsid w:val="00686273"/>
    <w:rsid w:val="00691799"/>
    <w:rsid w:val="006942D3"/>
    <w:rsid w:val="00696AAF"/>
    <w:rsid w:val="006B40F6"/>
    <w:rsid w:val="006C04D1"/>
    <w:rsid w:val="006D071C"/>
    <w:rsid w:val="006D075F"/>
    <w:rsid w:val="006D464D"/>
    <w:rsid w:val="00700FFC"/>
    <w:rsid w:val="00705D0B"/>
    <w:rsid w:val="00735DB0"/>
    <w:rsid w:val="00736A0D"/>
    <w:rsid w:val="00740D0F"/>
    <w:rsid w:val="007411BA"/>
    <w:rsid w:val="0074403C"/>
    <w:rsid w:val="007509C4"/>
    <w:rsid w:val="00772438"/>
    <w:rsid w:val="007853A7"/>
    <w:rsid w:val="007A14C8"/>
    <w:rsid w:val="007A334B"/>
    <w:rsid w:val="007D388C"/>
    <w:rsid w:val="007F6844"/>
    <w:rsid w:val="00830862"/>
    <w:rsid w:val="00847FF9"/>
    <w:rsid w:val="00863AA4"/>
    <w:rsid w:val="00866AE3"/>
    <w:rsid w:val="00882D0B"/>
    <w:rsid w:val="00891BF6"/>
    <w:rsid w:val="00895E55"/>
    <w:rsid w:val="008E3F66"/>
    <w:rsid w:val="008F4B9E"/>
    <w:rsid w:val="009119E3"/>
    <w:rsid w:val="009358D6"/>
    <w:rsid w:val="00952241"/>
    <w:rsid w:val="009562A2"/>
    <w:rsid w:val="009706A9"/>
    <w:rsid w:val="009932FC"/>
    <w:rsid w:val="009B15A1"/>
    <w:rsid w:val="009E51DF"/>
    <w:rsid w:val="009F2002"/>
    <w:rsid w:val="009F69B8"/>
    <w:rsid w:val="00A013AD"/>
    <w:rsid w:val="00A11A05"/>
    <w:rsid w:val="00A15094"/>
    <w:rsid w:val="00A37AD2"/>
    <w:rsid w:val="00A4304B"/>
    <w:rsid w:val="00A6056A"/>
    <w:rsid w:val="00A60D89"/>
    <w:rsid w:val="00AA5B14"/>
    <w:rsid w:val="00AB756C"/>
    <w:rsid w:val="00AD2458"/>
    <w:rsid w:val="00AE03A9"/>
    <w:rsid w:val="00AF618D"/>
    <w:rsid w:val="00AF70D6"/>
    <w:rsid w:val="00AF7299"/>
    <w:rsid w:val="00B0403F"/>
    <w:rsid w:val="00B0743E"/>
    <w:rsid w:val="00B118AF"/>
    <w:rsid w:val="00B13CCE"/>
    <w:rsid w:val="00B24778"/>
    <w:rsid w:val="00B45773"/>
    <w:rsid w:val="00B5268B"/>
    <w:rsid w:val="00B657A5"/>
    <w:rsid w:val="00B830C0"/>
    <w:rsid w:val="00BC4350"/>
    <w:rsid w:val="00C118C9"/>
    <w:rsid w:val="00C12E7B"/>
    <w:rsid w:val="00C2725F"/>
    <w:rsid w:val="00C74767"/>
    <w:rsid w:val="00C761B6"/>
    <w:rsid w:val="00CA6E48"/>
    <w:rsid w:val="00CB70BB"/>
    <w:rsid w:val="00D00225"/>
    <w:rsid w:val="00D07C87"/>
    <w:rsid w:val="00D1255C"/>
    <w:rsid w:val="00D40CD1"/>
    <w:rsid w:val="00D46351"/>
    <w:rsid w:val="00D5178D"/>
    <w:rsid w:val="00D53891"/>
    <w:rsid w:val="00D6200F"/>
    <w:rsid w:val="00D62167"/>
    <w:rsid w:val="00D66898"/>
    <w:rsid w:val="00D75861"/>
    <w:rsid w:val="00D76B3D"/>
    <w:rsid w:val="00DB0288"/>
    <w:rsid w:val="00DD249F"/>
    <w:rsid w:val="00DD5086"/>
    <w:rsid w:val="00E10CB2"/>
    <w:rsid w:val="00E311D6"/>
    <w:rsid w:val="00E93207"/>
    <w:rsid w:val="00EC6F47"/>
    <w:rsid w:val="00ED41BD"/>
    <w:rsid w:val="00ED440C"/>
    <w:rsid w:val="00F05E9E"/>
    <w:rsid w:val="00F12A53"/>
    <w:rsid w:val="00F24E25"/>
    <w:rsid w:val="00F35B8E"/>
    <w:rsid w:val="00F37351"/>
    <w:rsid w:val="00F409BC"/>
    <w:rsid w:val="00F50C50"/>
    <w:rsid w:val="00F81643"/>
    <w:rsid w:val="00FC60DE"/>
    <w:rsid w:val="00FC69CB"/>
    <w:rsid w:val="00FE12DC"/>
    <w:rsid w:val="00FE1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DCE259AC-8A6D-41E4-9F43-03377E68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778"/>
    <w:rPr>
      <w:sz w:val="24"/>
      <w:szCs w:val="24"/>
    </w:rPr>
  </w:style>
  <w:style w:type="paragraph" w:styleId="1">
    <w:name w:val="heading 1"/>
    <w:basedOn w:val="a"/>
    <w:next w:val="a"/>
    <w:qFormat/>
    <w:rsid w:val="00D76B3D"/>
    <w:pPr>
      <w:jc w:val="center"/>
      <w:outlineLvl w:val="0"/>
    </w:pPr>
    <w:rPr>
      <w:rFonts w:ascii="Arial Black" w:eastAsia="ＭＳ Ｐゴシック" w:hAnsi="Arial Black"/>
      <w:b/>
      <w:sz w:val="96"/>
      <w:szCs w:val="96"/>
    </w:rPr>
  </w:style>
  <w:style w:type="paragraph" w:styleId="2">
    <w:name w:val="heading 2"/>
    <w:basedOn w:val="a"/>
    <w:next w:val="a"/>
    <w:qFormat/>
    <w:rsid w:val="00D76B3D"/>
    <w:pPr>
      <w:jc w:val="center"/>
      <w:outlineLvl w:val="1"/>
    </w:pPr>
    <w:rPr>
      <w:rFonts w:ascii="Arial Black" w:eastAsia="ＭＳ Ｐゴシック" w:hAnsi="Arial Black"/>
      <w:b/>
      <w:sz w:val="56"/>
      <w:szCs w:val="56"/>
    </w:rPr>
  </w:style>
  <w:style w:type="paragraph" w:styleId="3">
    <w:name w:val="heading 3"/>
    <w:basedOn w:val="a"/>
    <w:next w:val="a"/>
    <w:qFormat/>
    <w:rsid w:val="00D76B3D"/>
    <w:pPr>
      <w:outlineLvl w:val="2"/>
    </w:pPr>
    <w:rPr>
      <w:rFonts w:ascii="Arial Black" w:eastAsia="ＭＳ Ｐゴシック" w:hAnsi="Arial Black"/>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05E9E"/>
    <w:rPr>
      <w:color w:val="0000FF"/>
      <w:u w:val="single"/>
    </w:rPr>
  </w:style>
  <w:style w:type="table" w:styleId="a4">
    <w:name w:val="Table Grid"/>
    <w:basedOn w:val="a1"/>
    <w:rsid w:val="00124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4D376E"/>
    <w:rPr>
      <w:sz w:val="16"/>
      <w:szCs w:val="16"/>
    </w:rPr>
  </w:style>
  <w:style w:type="paragraph" w:styleId="a6">
    <w:name w:val="annotation text"/>
    <w:basedOn w:val="a"/>
    <w:semiHidden/>
    <w:rsid w:val="004D376E"/>
    <w:rPr>
      <w:sz w:val="20"/>
      <w:szCs w:val="20"/>
    </w:rPr>
  </w:style>
  <w:style w:type="paragraph" w:styleId="a7">
    <w:name w:val="annotation subject"/>
    <w:basedOn w:val="a6"/>
    <w:next w:val="a6"/>
    <w:semiHidden/>
    <w:rsid w:val="004D376E"/>
    <w:rPr>
      <w:b/>
      <w:bCs/>
    </w:rPr>
  </w:style>
  <w:style w:type="paragraph" w:styleId="a8">
    <w:name w:val="Balloon Text"/>
    <w:basedOn w:val="a"/>
    <w:semiHidden/>
    <w:rsid w:val="004D376E"/>
    <w:rPr>
      <w:rFonts w:ascii="Tahoma" w:hAnsi="Tahoma" w:cs="Tahoma"/>
      <w:sz w:val="16"/>
      <w:szCs w:val="16"/>
    </w:rPr>
  </w:style>
  <w:style w:type="paragraph" w:customStyle="1" w:styleId="Description">
    <w:name w:val="Description"/>
    <w:basedOn w:val="a"/>
    <w:rsid w:val="00D76B3D"/>
    <w:pPr>
      <w:jc w:val="right"/>
    </w:pPr>
    <w:rPr>
      <w:rFonts w:ascii="Arial Narrow" w:eastAsia="ＭＳ Ｐゴシック" w:hAnsi="Arial Narrow"/>
    </w:rPr>
  </w:style>
  <w:style w:type="paragraph" w:customStyle="1" w:styleId="PetName">
    <w:name w:val="Pet Name"/>
    <w:basedOn w:val="a"/>
    <w:rsid w:val="00866AE3"/>
    <w:rPr>
      <w:rFonts w:ascii="Arial Black" w:eastAsia="ＭＳ Ｐゴシック" w:hAnsi="Arial Black"/>
      <w:b/>
      <w:sz w:val="36"/>
      <w:szCs w:val="36"/>
    </w:rPr>
  </w:style>
  <w:style w:type="table" w:styleId="8">
    <w:name w:val="Medium Grid 1 Accent 3"/>
    <w:basedOn w:val="a1"/>
    <w:uiPriority w:val="67"/>
    <w:rsid w:val="00D6200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9">
    <w:name w:val="header"/>
    <w:basedOn w:val="a"/>
    <w:link w:val="aa"/>
    <w:unhideWhenUsed/>
    <w:rsid w:val="00882D0B"/>
    <w:pPr>
      <w:tabs>
        <w:tab w:val="center" w:pos="4252"/>
        <w:tab w:val="right" w:pos="8504"/>
      </w:tabs>
      <w:snapToGrid w:val="0"/>
    </w:pPr>
  </w:style>
  <w:style w:type="character" w:customStyle="1" w:styleId="aa">
    <w:name w:val="ヘッダー (文字)"/>
    <w:basedOn w:val="a0"/>
    <w:link w:val="a9"/>
    <w:rsid w:val="00882D0B"/>
    <w:rPr>
      <w:sz w:val="24"/>
      <w:szCs w:val="24"/>
    </w:rPr>
  </w:style>
  <w:style w:type="paragraph" w:styleId="ab">
    <w:name w:val="footer"/>
    <w:basedOn w:val="a"/>
    <w:link w:val="ac"/>
    <w:unhideWhenUsed/>
    <w:rsid w:val="00882D0B"/>
    <w:pPr>
      <w:tabs>
        <w:tab w:val="center" w:pos="4252"/>
        <w:tab w:val="right" w:pos="8504"/>
      </w:tabs>
      <w:snapToGrid w:val="0"/>
    </w:pPr>
  </w:style>
  <w:style w:type="character" w:customStyle="1" w:styleId="ac">
    <w:name w:val="フッター (文字)"/>
    <w:basedOn w:val="a0"/>
    <w:link w:val="ab"/>
    <w:rsid w:val="00882D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225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io%20Take\AppData\Roaming\Microsoft\Templates\Lost%20pet%20notic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436B9-402A-46EC-BE1A-8A8F8431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Lost pet notice.dot</Template>
  <TotalTime>5</TotalTime>
  <Pages>1</Pages>
  <Words>529</Words>
  <Characters>117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Michio Take</dc:creator>
  <cp:lastModifiedBy>群馬県教育委員会</cp:lastModifiedBy>
  <cp:revision>5</cp:revision>
  <cp:lastPrinted>2018-08-16T03:47:00Z</cp:lastPrinted>
  <dcterms:created xsi:type="dcterms:W3CDTF">2018-08-16T03:48:00Z</dcterms:created>
  <dcterms:modified xsi:type="dcterms:W3CDTF">2018-08-25T07:48:00Z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TC060912951041</vt:lpwstr>
  </property>
</Properties>
</file>