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6CF" w:rsidRDefault="005226CF" w:rsidP="005226CF">
      <w:pPr>
        <w:jc w:val="center"/>
        <w:rPr>
          <w:rFonts w:ascii="AR P丸ゴシック体E" w:eastAsia="AR P丸ゴシック体E" w:hAnsi="Arial Black"/>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AR P丸ゴシック体E" w:eastAsia="AR P丸ゴシック体E" w:hAnsi="Arial Black" w:hint="eastAsia"/>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MJ-Global</w:t>
      </w:r>
    </w:p>
    <w:p w:rsidR="00202B63" w:rsidRPr="00202B63" w:rsidRDefault="005226CF" w:rsidP="005226CF">
      <w:pPr>
        <w:jc w:val="center"/>
        <w:rPr>
          <w:rFonts w:ascii="AR P丸ゴシック体E" w:eastAsia="AR P丸ゴシック体E" w:hAnsi="Arial Black"/>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AR P丸ゴシック体E" w:eastAsia="AR P丸ゴシック体E" w:hAnsi="Arial Black"/>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SSH</w:t>
      </w:r>
      <w:r w:rsidR="00805581">
        <w:rPr>
          <w:rFonts w:ascii="AR P丸ゴシック体E" w:eastAsia="AR P丸ゴシック体E" w:hAnsi="Arial Black" w:hint="eastAsia"/>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マレーシア</w:t>
      </w:r>
      <w:r>
        <w:rPr>
          <w:rFonts w:ascii="AR P丸ゴシック体E" w:eastAsia="AR P丸ゴシック体E" w:hAnsi="Arial Black" w:hint="eastAsia"/>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w:t>
      </w:r>
      <w:r w:rsidR="00805581">
        <w:rPr>
          <w:rFonts w:ascii="AR P丸ゴシック体E" w:eastAsia="AR P丸ゴシック体E" w:hAnsi="Arial Black" w:hint="eastAsia"/>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シンガポール</w:t>
      </w:r>
      <w:r>
        <w:rPr>
          <w:rFonts w:ascii="AR P丸ゴシック体E" w:eastAsia="AR P丸ゴシック体E" w:hAnsi="Arial Black" w:hint="eastAsia"/>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海外研修</w:t>
      </w:r>
    </w:p>
    <w:tbl>
      <w:tblPr>
        <w:tblStyle w:val="8"/>
        <w:tblW w:w="0" w:type="auto"/>
        <w:jc w:val="center"/>
        <w:tblLook w:val="00A0" w:firstRow="1" w:lastRow="0" w:firstColumn="1" w:lastColumn="0" w:noHBand="0" w:noVBand="0"/>
      </w:tblPr>
      <w:tblGrid>
        <w:gridCol w:w="9468"/>
        <w:gridCol w:w="10"/>
      </w:tblGrid>
      <w:tr w:rsidR="005B31D2" w:rsidTr="00012580">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9468" w:type="dxa"/>
            <w:gridSpan w:val="2"/>
          </w:tcPr>
          <w:p w:rsidR="00DD249F" w:rsidRPr="00012580" w:rsidRDefault="006B40F6" w:rsidP="005226CF">
            <w:pPr>
              <w:rPr>
                <w:rFonts w:ascii="ＭＳ ゴシック" w:eastAsia="ＭＳ ゴシック" w:hAnsi="ＭＳ ゴシック"/>
              </w:rPr>
            </w:pPr>
            <w:r w:rsidRPr="00691799">
              <w:rPr>
                <w:noProof/>
                <w:sz w:val="48"/>
                <w:szCs w:val="48"/>
              </w:rPr>
              <mc:AlternateContent>
                <mc:Choice Requires="wps">
                  <w:drawing>
                    <wp:anchor distT="0" distB="0" distL="114300" distR="114300" simplePos="0" relativeHeight="251648512" behindDoc="0" locked="0" layoutInCell="1" allowOverlap="1" wp14:anchorId="3FC35FCE" wp14:editId="453F4591">
                      <wp:simplePos x="0" y="0"/>
                      <wp:positionH relativeFrom="column">
                        <wp:posOffset>-4947355</wp:posOffset>
                      </wp:positionH>
                      <wp:positionV relativeFrom="paragraph">
                        <wp:posOffset>99484</wp:posOffset>
                      </wp:positionV>
                      <wp:extent cx="2052955" cy="246380"/>
                      <wp:effectExtent l="0" t="0" r="4445" b="12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46380"/>
                              </a:xfrm>
                              <a:prstGeom prst="rect">
                                <a:avLst/>
                              </a:prstGeom>
                              <a:solidFill>
                                <a:srgbClr val="FFFFFF"/>
                              </a:solidFill>
                              <a:ln w="9525">
                                <a:noFill/>
                                <a:miter lim="800000"/>
                                <a:headEnd/>
                                <a:tailEnd/>
                              </a:ln>
                            </wps:spPr>
                            <wps:txbx>
                              <w:txbxContent>
                                <w:p w:rsidR="000030A0" w:rsidRPr="007D388C" w:rsidRDefault="006B40F6" w:rsidP="000030A0">
                                  <w:pPr>
                                    <w:ind w:firstLine="4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本校 金井校長の開会あいさつ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C35FCE" id="_x0000_t202" coordsize="21600,21600" o:spt="202" path="m,l,21600r21600,l21600,xe">
                      <v:stroke joinstyle="miter"/>
                      <v:path gradientshapeok="t" o:connecttype="rect"/>
                    </v:shapetype>
                    <v:shape id="テキスト ボックス 2" o:spid="_x0000_s1026" type="#_x0000_t202" style="position:absolute;margin-left:-389.55pt;margin-top:7.85pt;width:161.65pt;height:1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" stroked="f">
                      <v:textbox>
                        <w:txbxContent>
                          <w:p w:rsidR="000030A0" w:rsidRPr="007D388C" w:rsidRDefault="006B40F6" w:rsidP="000030A0">
                            <w:pPr>
                              <w:ind w:firstLine="4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本校 金井校長の開会あいさつ</w:t>
                            </w:r>
                          </w:p>
                        </w:txbxContent>
                      </v:textbox>
                    </v:shape>
                  </w:pict>
                </mc:Fallback>
              </mc:AlternateContent>
            </w:r>
            <w:r w:rsidR="00E311D6" w:rsidRPr="00E311D6">
              <w:rPr>
                <w:rFonts w:ascii="ＭＳ ゴシック" w:eastAsia="ＭＳ ゴシック" w:hAnsi="ＭＳ ゴシック" w:hint="eastAsia"/>
              </w:rPr>
              <w:t>平成</w:t>
            </w:r>
            <w:r w:rsidR="00A000B4">
              <w:rPr>
                <w:rFonts w:ascii="ＭＳ ゴシック" w:eastAsia="ＭＳ ゴシック" w:hAnsi="ＭＳ ゴシック" w:hint="eastAsia"/>
              </w:rPr>
              <w:t>３０</w:t>
            </w:r>
            <w:r w:rsidR="00E311D6" w:rsidRPr="00E311D6">
              <w:rPr>
                <w:rFonts w:ascii="ＭＳ ゴシック" w:eastAsia="ＭＳ ゴシック" w:hAnsi="ＭＳ ゴシック" w:hint="eastAsia"/>
              </w:rPr>
              <w:t>年</w:t>
            </w:r>
            <w:r w:rsidR="00A000B4">
              <w:rPr>
                <w:rFonts w:ascii="ＭＳ ゴシック" w:eastAsia="ＭＳ ゴシック" w:hAnsi="ＭＳ ゴシック" w:hint="eastAsia"/>
              </w:rPr>
              <w:t>７</w:t>
            </w:r>
            <w:r w:rsidR="00E311D6" w:rsidRPr="00E311D6">
              <w:rPr>
                <w:rFonts w:ascii="ＭＳ ゴシック" w:eastAsia="ＭＳ ゴシック" w:hAnsi="ＭＳ ゴシック" w:hint="eastAsia"/>
              </w:rPr>
              <w:t>月</w:t>
            </w:r>
            <w:r w:rsidR="005226CF">
              <w:rPr>
                <w:rFonts w:ascii="ＭＳ ゴシック" w:eastAsia="ＭＳ ゴシック" w:hAnsi="ＭＳ ゴシック" w:hint="eastAsia"/>
              </w:rPr>
              <w:t>２１</w:t>
            </w:r>
            <w:r w:rsidR="00E311D6" w:rsidRPr="00E311D6">
              <w:rPr>
                <w:rFonts w:ascii="ＭＳ ゴシック" w:eastAsia="ＭＳ ゴシック" w:hAnsi="ＭＳ ゴシック" w:hint="eastAsia"/>
              </w:rPr>
              <w:t>日</w:t>
            </w:r>
            <w:r w:rsidR="00A000B4">
              <w:rPr>
                <w:rFonts w:ascii="ＭＳ ゴシック" w:eastAsia="ＭＳ ゴシック" w:hAnsi="ＭＳ ゴシック" w:hint="eastAsia"/>
              </w:rPr>
              <w:t>(</w:t>
            </w:r>
            <w:r w:rsidR="006C13FA">
              <w:rPr>
                <w:rFonts w:ascii="ＭＳ ゴシック" w:eastAsia="ＭＳ ゴシック" w:hAnsi="ＭＳ ゴシック" w:hint="eastAsia"/>
              </w:rPr>
              <w:t>土</w:t>
            </w:r>
            <w:r w:rsidR="00A000B4">
              <w:rPr>
                <w:rFonts w:ascii="ＭＳ ゴシック" w:eastAsia="ＭＳ ゴシック" w:hAnsi="ＭＳ ゴシック" w:hint="eastAsia"/>
              </w:rPr>
              <w:t>)</w:t>
            </w:r>
            <w:r w:rsidR="005226CF">
              <w:rPr>
                <w:rFonts w:ascii="ＭＳ ゴシック" w:eastAsia="ＭＳ ゴシック" w:hAnsi="ＭＳ ゴシック" w:hint="eastAsia"/>
              </w:rPr>
              <w:t>～２６日（木）</w:t>
            </w:r>
            <w:r w:rsidR="006C13FA">
              <w:rPr>
                <w:rFonts w:ascii="ＭＳ ゴシック" w:eastAsia="ＭＳ ゴシック" w:hAnsi="ＭＳ ゴシック" w:hint="eastAsia"/>
              </w:rPr>
              <w:t xml:space="preserve">　</w:t>
            </w:r>
          </w:p>
        </w:tc>
      </w:tr>
      <w:tr w:rsidR="009F69B8" w:rsidRPr="00772438" w:rsidTr="00882D0B">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9468" w:type="dxa"/>
          </w:tcPr>
          <w:p w:rsidR="006C13FA" w:rsidRPr="00D40F4E" w:rsidRDefault="005226CF" w:rsidP="00D40F4E">
            <w:pPr>
              <w:ind w:firstLineChars="100" w:firstLine="240"/>
              <w:rPr>
                <w:rFonts w:ascii="ＭＳ Ｐゴシック" w:eastAsia="ＭＳ Ｐゴシック" w:hAnsi="ＭＳ Ｐゴシック"/>
                <w:b w:val="0"/>
              </w:rPr>
            </w:pPr>
            <w:r>
              <w:rPr>
                <w:rFonts w:ascii="ＭＳ Ｐゴシック" w:eastAsia="ＭＳ Ｐゴシック" w:hAnsi="ＭＳ Ｐゴシック" w:hint="eastAsia"/>
                <w:b w:val="0"/>
              </w:rPr>
              <w:t>シンガポール</w:t>
            </w:r>
            <w:r w:rsidR="00D40F4E">
              <w:rPr>
                <w:rFonts w:ascii="ＭＳ Ｐゴシック" w:eastAsia="ＭＳ Ｐゴシック" w:hAnsi="ＭＳ Ｐゴシック" w:hint="eastAsia"/>
                <w:b w:val="0"/>
              </w:rPr>
              <w:t>と</w:t>
            </w:r>
            <w:r>
              <w:rPr>
                <w:rFonts w:ascii="ＭＳ Ｐゴシック" w:eastAsia="ＭＳ Ｐゴシック" w:hAnsi="ＭＳ Ｐゴシック" w:hint="eastAsia"/>
                <w:b w:val="0"/>
              </w:rPr>
              <w:t>マレーシアにてSSH海外研修が行われました。</w:t>
            </w:r>
            <w:r>
              <w:rPr>
                <w:rFonts w:asciiTheme="majorEastAsia" w:eastAsiaTheme="majorEastAsia" w:hAnsiTheme="majorEastAsia" w:hint="eastAsia"/>
                <w:b w:val="0"/>
              </w:rPr>
              <w:t>今年度は、GLS（グローバルリンクシンガポール）という海外の研究発表大会へ初めて参加したこともあり、大変内容の濃い海外研修となりました。参加者は１・２年生合わせての21名です</w:t>
            </w:r>
            <w:r w:rsidR="00CD0BEA">
              <w:rPr>
                <w:rFonts w:ascii="ＭＳ 明朝" w:eastAsia="ＭＳ ゴシック" w:cs="ＭＳ ゴシック" w:hint="eastAsia"/>
                <w:b w:val="0"/>
              </w:rPr>
              <w:t>。</w:t>
            </w:r>
          </w:p>
          <w:p w:rsidR="005226CF" w:rsidRDefault="005226CF" w:rsidP="00125E1A">
            <w:pPr>
              <w:ind w:firstLine="24"/>
              <w:rPr>
                <w:rFonts w:ascii="ＭＳ 明朝" w:eastAsia="ＭＳ ゴシック" w:cs="ＭＳ ゴシック"/>
                <w:b w:val="0"/>
              </w:rPr>
            </w:pPr>
          </w:p>
          <w:p w:rsidR="005226CF" w:rsidRDefault="005226CF" w:rsidP="00125E1A">
            <w:pPr>
              <w:ind w:firstLine="24"/>
              <w:rPr>
                <w:rFonts w:asciiTheme="majorEastAsia" w:eastAsiaTheme="majorEastAsia" w:hAnsiTheme="majorEastAsia"/>
                <w:b w:val="0"/>
              </w:rPr>
            </w:pPr>
            <w:r>
              <w:rPr>
                <w:rFonts w:asciiTheme="majorEastAsia" w:eastAsiaTheme="majorEastAsia" w:hAnsiTheme="majorEastAsia" w:hint="eastAsia"/>
                <w:b w:val="0"/>
              </w:rPr>
              <w:t>①2</w:t>
            </w:r>
            <w:r>
              <w:rPr>
                <w:rFonts w:asciiTheme="majorEastAsia" w:eastAsiaTheme="majorEastAsia" w:hAnsiTheme="majorEastAsia"/>
                <w:b w:val="0"/>
              </w:rPr>
              <w:t>2</w:t>
            </w:r>
            <w:r>
              <w:rPr>
                <w:rFonts w:asciiTheme="majorEastAsia" w:eastAsiaTheme="majorEastAsia" w:hAnsiTheme="majorEastAsia" w:hint="eastAsia"/>
                <w:b w:val="0"/>
              </w:rPr>
              <w:t>日（日）GLSへの参加</w:t>
            </w:r>
          </w:p>
          <w:p w:rsidR="005226CF" w:rsidRDefault="005226CF" w:rsidP="005226CF">
            <w:pPr>
              <w:ind w:firstLineChars="100" w:firstLine="240"/>
              <w:rPr>
                <w:rFonts w:asciiTheme="majorEastAsia" w:eastAsiaTheme="majorEastAsia" w:hAnsiTheme="majorEastAsia"/>
                <w:b w:val="0"/>
              </w:rPr>
            </w:pPr>
            <w:r>
              <w:rPr>
                <w:rFonts w:asciiTheme="majorEastAsia" w:eastAsiaTheme="majorEastAsia" w:hAnsiTheme="majorEastAsia" w:hint="eastAsia"/>
                <w:b w:val="0"/>
              </w:rPr>
              <w:t>GLSでは、まず日本や海外の高校生のレベルの高い研究発</w:t>
            </w:r>
            <w:r w:rsidR="00B95AE0">
              <w:rPr>
                <w:rFonts w:asciiTheme="majorEastAsia" w:eastAsiaTheme="majorEastAsia" w:hAnsiTheme="majorEastAsia" w:hint="eastAsia"/>
                <w:b w:val="0"/>
              </w:rPr>
              <w:t>表に、生徒は衝撃を受けたようでした。特に同じ日本の高校生が英語を流暢に使用し</w:t>
            </w:r>
            <w:r w:rsidR="00D40F4E">
              <w:rPr>
                <w:rFonts w:asciiTheme="majorEastAsia" w:eastAsiaTheme="majorEastAsia" w:hAnsiTheme="majorEastAsia" w:hint="eastAsia"/>
                <w:b w:val="0"/>
              </w:rPr>
              <w:t>て</w:t>
            </w:r>
            <w:r>
              <w:rPr>
                <w:rFonts w:asciiTheme="majorEastAsia" w:eastAsiaTheme="majorEastAsia" w:hAnsiTheme="majorEastAsia" w:hint="eastAsia"/>
                <w:b w:val="0"/>
              </w:rPr>
              <w:t>、発表をしたり質問に答えたりする姿をみて、生徒は刺激を受けたようでした。</w:t>
            </w:r>
          </w:p>
          <w:p w:rsidR="005226CF" w:rsidRDefault="005226CF" w:rsidP="005226CF">
            <w:pPr>
              <w:ind w:firstLineChars="100" w:firstLine="240"/>
              <w:rPr>
                <w:rFonts w:asciiTheme="majorEastAsia" w:eastAsiaTheme="majorEastAsia" w:hAnsiTheme="majorEastAsia"/>
                <w:b w:val="0"/>
              </w:rPr>
            </w:pPr>
            <w:r>
              <w:rPr>
                <w:rFonts w:asciiTheme="majorEastAsia" w:eastAsiaTheme="majorEastAsia" w:hAnsiTheme="majorEastAsia" w:hint="eastAsia"/>
                <w:b w:val="0"/>
              </w:rPr>
              <w:t>午後のポスター発表会では、生徒達はこの日に向けて準備してきた研究を英語で</w:t>
            </w:r>
            <w:r w:rsidR="00B95AE0">
              <w:rPr>
                <w:rFonts w:asciiTheme="majorEastAsia" w:eastAsiaTheme="majorEastAsia" w:hAnsiTheme="majorEastAsia" w:hint="eastAsia"/>
                <w:b w:val="0"/>
              </w:rPr>
              <w:t>発表</w:t>
            </w:r>
            <w:r>
              <w:rPr>
                <w:rFonts w:asciiTheme="majorEastAsia" w:eastAsiaTheme="majorEastAsia" w:hAnsiTheme="majorEastAsia" w:hint="eastAsia"/>
                <w:b w:val="0"/>
              </w:rPr>
              <w:t>しました。準備してきた英語は話せるけど、質疑応答になるとうまく言いたいことが言葉にできない…そんなもどかしさや悔しさを生徒は感じて</w:t>
            </w:r>
            <w:r w:rsidR="00B95AE0">
              <w:rPr>
                <w:rFonts w:asciiTheme="majorEastAsia" w:eastAsiaTheme="majorEastAsia" w:hAnsiTheme="majorEastAsia" w:hint="eastAsia"/>
                <w:b w:val="0"/>
              </w:rPr>
              <w:t>いたようです</w:t>
            </w:r>
            <w:r>
              <w:rPr>
                <w:rFonts w:asciiTheme="majorEastAsia" w:eastAsiaTheme="majorEastAsia" w:hAnsiTheme="majorEastAsia" w:hint="eastAsia"/>
                <w:b w:val="0"/>
              </w:rPr>
              <w:t>。</w:t>
            </w:r>
          </w:p>
          <w:p w:rsidR="005226CF" w:rsidRDefault="005226CF" w:rsidP="005226CF">
            <w:pPr>
              <w:ind w:firstLineChars="100" w:firstLine="240"/>
              <w:rPr>
                <w:rFonts w:asciiTheme="majorEastAsia" w:eastAsiaTheme="majorEastAsia" w:hAnsiTheme="majorEastAsia"/>
                <w:b w:val="0"/>
              </w:rPr>
            </w:pPr>
          </w:p>
          <w:p w:rsidR="005226CF" w:rsidRDefault="005226CF" w:rsidP="005226CF">
            <w:pPr>
              <w:rPr>
                <w:rFonts w:asciiTheme="majorEastAsia" w:eastAsiaTheme="majorEastAsia" w:hAnsiTheme="majorEastAsia"/>
                <w:b w:val="0"/>
              </w:rPr>
            </w:pPr>
            <w:r>
              <w:rPr>
                <w:rFonts w:asciiTheme="majorEastAsia" w:eastAsiaTheme="majorEastAsia" w:hAnsiTheme="majorEastAsia" w:hint="eastAsia"/>
                <w:b w:val="0"/>
              </w:rPr>
              <w:t>②2</w:t>
            </w:r>
            <w:r>
              <w:rPr>
                <w:rFonts w:asciiTheme="majorEastAsia" w:eastAsiaTheme="majorEastAsia" w:hAnsiTheme="majorEastAsia"/>
                <w:b w:val="0"/>
              </w:rPr>
              <w:t>3</w:t>
            </w:r>
            <w:r>
              <w:rPr>
                <w:rFonts w:asciiTheme="majorEastAsia" w:eastAsiaTheme="majorEastAsia" w:hAnsiTheme="majorEastAsia" w:hint="eastAsia"/>
                <w:b w:val="0"/>
              </w:rPr>
              <w:t>日（月）GLSスタディツアー＋佐藤助教授の特別講義</w:t>
            </w:r>
          </w:p>
          <w:p w:rsidR="005226CF" w:rsidRDefault="007448D8" w:rsidP="00125E1A">
            <w:pPr>
              <w:ind w:firstLine="24"/>
              <w:rPr>
                <w:rFonts w:asciiTheme="majorEastAsia" w:eastAsiaTheme="majorEastAsia" w:hAnsiTheme="majorEastAsia"/>
                <w:b w:val="0"/>
              </w:rPr>
            </w:pPr>
            <w:r>
              <w:rPr>
                <w:rFonts w:asciiTheme="majorEastAsia" w:eastAsiaTheme="majorEastAsia" w:hAnsiTheme="majorEastAsia" w:hint="eastAsia"/>
                <w:b w:val="0"/>
              </w:rPr>
              <w:t xml:space="preserve">　</w:t>
            </w:r>
            <w:r w:rsidR="000338A4">
              <w:rPr>
                <w:rFonts w:asciiTheme="majorEastAsia" w:eastAsiaTheme="majorEastAsia" w:hAnsiTheme="majorEastAsia" w:hint="eastAsia"/>
                <w:b w:val="0"/>
              </w:rPr>
              <w:t>ツアーでは最先端の研究施設を訪れることができました。その中でもフ</w:t>
            </w:r>
            <w:r w:rsidR="005226CF">
              <w:rPr>
                <w:rFonts w:asciiTheme="majorEastAsia" w:eastAsiaTheme="majorEastAsia" w:hAnsiTheme="majorEastAsia" w:hint="eastAsia"/>
                <w:b w:val="0"/>
              </w:rPr>
              <w:t>ュージョンワールドでは、そこで働く日本人の女性研究者の方から実際</w:t>
            </w:r>
            <w:r w:rsidR="00B95AE0">
              <w:rPr>
                <w:rFonts w:asciiTheme="majorEastAsia" w:eastAsiaTheme="majorEastAsia" w:hAnsiTheme="majorEastAsia" w:hint="eastAsia"/>
                <w:b w:val="0"/>
              </w:rPr>
              <w:t>にシンガポールでの研究の話を聞くことができました。また、ツアー</w:t>
            </w:r>
            <w:r w:rsidR="005226CF">
              <w:rPr>
                <w:rFonts w:asciiTheme="majorEastAsia" w:eastAsiaTheme="majorEastAsia" w:hAnsiTheme="majorEastAsia" w:hint="eastAsia"/>
                <w:b w:val="0"/>
              </w:rPr>
              <w:t>後には、南洋理工大学の助教授である佐藤先生に、前女生のためだけの特別講義をしていただきました。「南洋理工大学の魅力」「昆虫サイボークの研究秘話」「シンガポールで暮らして仕事をすること」などなど90分にわたる講義でしたが、旅の疲れが見られた生徒達もその内容に興味津々で、終了後に行われた夕食懇談会でも生徒達からの質問がなくなることがありませんでした。</w:t>
            </w:r>
          </w:p>
          <w:p w:rsidR="005226CF" w:rsidRPr="005226CF" w:rsidRDefault="005226CF" w:rsidP="00125E1A">
            <w:pPr>
              <w:ind w:firstLine="24"/>
              <w:rPr>
                <w:rFonts w:asciiTheme="majorEastAsia" w:eastAsiaTheme="majorEastAsia" w:hAnsiTheme="majorEastAsia"/>
                <w:b w:val="0"/>
              </w:rPr>
            </w:pPr>
          </w:p>
          <w:p w:rsidR="005226CF" w:rsidRDefault="005226CF" w:rsidP="00125E1A">
            <w:pPr>
              <w:ind w:firstLine="24"/>
              <w:rPr>
                <w:rFonts w:asciiTheme="majorEastAsia" w:eastAsiaTheme="majorEastAsia" w:hAnsiTheme="majorEastAsia"/>
                <w:b w:val="0"/>
              </w:rPr>
            </w:pPr>
            <w:r>
              <w:rPr>
                <w:rFonts w:asciiTheme="majorEastAsia" w:eastAsiaTheme="majorEastAsia" w:hAnsiTheme="majorEastAsia" w:hint="eastAsia"/>
                <w:b w:val="0"/>
              </w:rPr>
              <w:t>③24日（火）南洋理工大学の学生との交流　→　マレーシアへ</w:t>
            </w:r>
          </w:p>
          <w:p w:rsidR="005226CF" w:rsidRDefault="005226CF" w:rsidP="005226CF">
            <w:pPr>
              <w:ind w:firstLineChars="100" w:firstLine="240"/>
              <w:rPr>
                <w:rFonts w:asciiTheme="majorEastAsia" w:eastAsiaTheme="majorEastAsia" w:hAnsiTheme="majorEastAsia"/>
                <w:b w:val="0"/>
              </w:rPr>
            </w:pPr>
            <w:r>
              <w:rPr>
                <w:rFonts w:asciiTheme="majorEastAsia" w:eastAsiaTheme="majorEastAsia" w:hAnsiTheme="majorEastAsia" w:hint="eastAsia"/>
                <w:b w:val="0"/>
              </w:rPr>
              <w:t>シンガポール最終日では、南洋理工大学の日本愛好会の学生との交流を行いました。自分たちの研究を大学生相手にポスターで発表したり、南洋理工大学のキャンパスをまわったり…4時間と短い交流時間でしたが、大学生の方々がとても気さくな方々で、生徒たちの緊張を解きほぐして充実したものにしてく</w:t>
            </w:r>
            <w:r w:rsidR="000338A4">
              <w:rPr>
                <w:rFonts w:asciiTheme="majorEastAsia" w:eastAsiaTheme="majorEastAsia" w:hAnsiTheme="majorEastAsia" w:hint="eastAsia"/>
                <w:b w:val="0"/>
              </w:rPr>
              <w:t>ださいました</w:t>
            </w:r>
            <w:r>
              <w:rPr>
                <w:rFonts w:asciiTheme="majorEastAsia" w:eastAsiaTheme="majorEastAsia" w:hAnsiTheme="majorEastAsia" w:hint="eastAsia"/>
                <w:b w:val="0"/>
              </w:rPr>
              <w:t>。特に本校生徒がポスター発表をした際には、一班一班丁寧に見て回り、生徒にとって分かりやすい英語で質問をしながら、生徒達の専門的な考えを深めさせてく</w:t>
            </w:r>
            <w:r w:rsidR="00B95AE0">
              <w:rPr>
                <w:rFonts w:asciiTheme="majorEastAsia" w:eastAsiaTheme="majorEastAsia" w:hAnsiTheme="majorEastAsia" w:hint="eastAsia"/>
                <w:b w:val="0"/>
              </w:rPr>
              <w:t>ださい</w:t>
            </w:r>
            <w:r>
              <w:rPr>
                <w:rFonts w:asciiTheme="majorEastAsia" w:eastAsiaTheme="majorEastAsia" w:hAnsiTheme="majorEastAsia" w:hint="eastAsia"/>
                <w:b w:val="0"/>
              </w:rPr>
              <w:t>ました。生徒達も大学生相手に研究を発表し、さらに内容に関して専門的に議論できたことで、発表に対して手応えを感じていたようです。</w:t>
            </w:r>
          </w:p>
          <w:p w:rsidR="005226CF" w:rsidRPr="005226CF" w:rsidRDefault="005226CF" w:rsidP="005226CF">
            <w:pPr>
              <w:ind w:firstLineChars="100" w:firstLine="240"/>
              <w:rPr>
                <w:rFonts w:asciiTheme="majorEastAsia" w:eastAsiaTheme="majorEastAsia" w:hAnsiTheme="majorEastAsia"/>
                <w:b w:val="0"/>
              </w:rPr>
            </w:pPr>
          </w:p>
          <w:p w:rsidR="005226CF" w:rsidRDefault="005226CF" w:rsidP="005226CF">
            <w:pPr>
              <w:rPr>
                <w:rFonts w:asciiTheme="majorEastAsia" w:eastAsiaTheme="majorEastAsia" w:hAnsiTheme="majorEastAsia"/>
                <w:b w:val="0"/>
              </w:rPr>
            </w:pPr>
            <w:r>
              <w:rPr>
                <w:rFonts w:asciiTheme="majorEastAsia" w:eastAsiaTheme="majorEastAsia" w:hAnsiTheme="majorEastAsia" w:hint="eastAsia"/>
                <w:b w:val="0"/>
              </w:rPr>
              <w:t>④25日（水）</w:t>
            </w:r>
            <w:r w:rsidRPr="005226CF">
              <w:rPr>
                <w:rFonts w:asciiTheme="majorEastAsia" w:eastAsiaTheme="majorEastAsia" w:hAnsiTheme="majorEastAsia" w:hint="eastAsia"/>
                <w:b w:val="0"/>
              </w:rPr>
              <w:t>セインズ・セリ・プテリ高等学校</w:t>
            </w:r>
            <w:r>
              <w:rPr>
                <w:rFonts w:asciiTheme="majorEastAsia" w:eastAsiaTheme="majorEastAsia" w:hAnsiTheme="majorEastAsia" w:hint="eastAsia"/>
                <w:b w:val="0"/>
              </w:rPr>
              <w:t>（以下セセリ高校）の生徒との交流</w:t>
            </w:r>
          </w:p>
          <w:p w:rsidR="005226CF" w:rsidRDefault="005226CF" w:rsidP="005226CF">
            <w:pPr>
              <w:rPr>
                <w:rFonts w:asciiTheme="majorEastAsia" w:eastAsiaTheme="majorEastAsia" w:hAnsiTheme="majorEastAsia"/>
                <w:b w:val="0"/>
              </w:rPr>
            </w:pPr>
            <w:r>
              <w:rPr>
                <w:rFonts w:asciiTheme="majorEastAsia" w:eastAsiaTheme="majorEastAsia" w:hAnsiTheme="majorEastAsia" w:hint="eastAsia"/>
                <w:b w:val="0"/>
              </w:rPr>
              <w:t xml:space="preserve">　マレーシアでは、</w:t>
            </w:r>
            <w:r w:rsidR="00B95AE0">
              <w:rPr>
                <w:rFonts w:asciiTheme="majorEastAsia" w:eastAsiaTheme="majorEastAsia" w:hAnsiTheme="majorEastAsia" w:hint="eastAsia"/>
                <w:b w:val="0"/>
              </w:rPr>
              <w:t>今年度で5回目となる</w:t>
            </w:r>
            <w:r>
              <w:rPr>
                <w:rFonts w:asciiTheme="majorEastAsia" w:eastAsiaTheme="majorEastAsia" w:hAnsiTheme="majorEastAsia" w:hint="eastAsia"/>
                <w:b w:val="0"/>
              </w:rPr>
              <w:t>セセリ高校を訪れました。到着するとセセリ高校の生徒達が歓迎してくれて、7月13日に日本でセセリ高校の生徒と交流した生徒は、2週間ぶりの再会に喜んでいました。セセリ高校の生徒に向けたポスター発表では、これまでの2回の発表経験を経て、英語でのプレゼンテーションもかなり熟達</w:t>
            </w:r>
            <w:r w:rsidR="00B95AE0">
              <w:rPr>
                <w:rFonts w:asciiTheme="majorEastAsia" w:eastAsiaTheme="majorEastAsia" w:hAnsiTheme="majorEastAsia" w:hint="eastAsia"/>
                <w:b w:val="0"/>
              </w:rPr>
              <w:t>し</w:t>
            </w:r>
            <w:r>
              <w:rPr>
                <w:rFonts w:asciiTheme="majorEastAsia" w:eastAsiaTheme="majorEastAsia" w:hAnsiTheme="majorEastAsia" w:hint="eastAsia"/>
                <w:b w:val="0"/>
              </w:rPr>
              <w:t>たものになっていました。セセリ高校での授業（化学と生物）体験では、セセリ高校の生徒が講師となって本校生徒に説明をしたり、問題を出したりしながら授業を進めていました。こちらも4時間と短い時間でしたが、最後は別れが名残惜しくなるくらい生徒達は現地の生徒と深く交流できました。</w:t>
            </w:r>
          </w:p>
          <w:p w:rsidR="005226CF" w:rsidRPr="00C55FBE" w:rsidRDefault="005226CF" w:rsidP="005226CF">
            <w:pPr>
              <w:rPr>
                <w:rFonts w:asciiTheme="majorEastAsia" w:eastAsiaTheme="majorEastAsia" w:hAnsiTheme="majorEastAsia"/>
                <w:bCs w:val="0"/>
              </w:rPr>
            </w:pPr>
          </w:p>
          <w:p w:rsidR="00C55FBE" w:rsidRPr="00C55FBE" w:rsidRDefault="00B95AE0" w:rsidP="00ED0AFF">
            <w:pPr>
              <w:rPr>
                <w:rFonts w:asciiTheme="majorEastAsia" w:eastAsiaTheme="majorEastAsia" w:hAnsiTheme="majorEastAsia"/>
                <w:b w:val="0"/>
              </w:rPr>
            </w:pPr>
            <w:r>
              <w:rPr>
                <w:rFonts w:asciiTheme="majorEastAsia" w:eastAsiaTheme="majorEastAsia" w:hAnsiTheme="majorEastAsia" w:hint="eastAsia"/>
                <w:b w:val="0"/>
              </w:rPr>
              <w:lastRenderedPageBreak/>
              <w:t xml:space="preserve">　全体として大変</w:t>
            </w:r>
            <w:r w:rsidR="00ED0AFF">
              <w:rPr>
                <w:rFonts w:asciiTheme="majorEastAsia" w:eastAsiaTheme="majorEastAsia" w:hAnsiTheme="majorEastAsia" w:hint="eastAsia"/>
                <w:b w:val="0"/>
              </w:rPr>
              <w:t>内容の</w:t>
            </w:r>
            <w:bookmarkStart w:id="0" w:name="_GoBack"/>
            <w:bookmarkEnd w:id="0"/>
            <w:r>
              <w:rPr>
                <w:rFonts w:asciiTheme="majorEastAsia" w:eastAsiaTheme="majorEastAsia" w:hAnsiTheme="majorEastAsia" w:hint="eastAsia"/>
                <w:b w:val="0"/>
              </w:rPr>
              <w:t>濃い</w:t>
            </w:r>
            <w:r w:rsidR="005226CF">
              <w:rPr>
                <w:rFonts w:asciiTheme="majorEastAsia" w:eastAsiaTheme="majorEastAsia" w:hAnsiTheme="majorEastAsia" w:hint="eastAsia"/>
                <w:b w:val="0"/>
              </w:rPr>
              <w:t>研修で、毎日ホテルを8時出発～22時到着となるような</w:t>
            </w:r>
            <w:r>
              <w:rPr>
                <w:rFonts w:asciiTheme="majorEastAsia" w:eastAsiaTheme="majorEastAsia" w:hAnsiTheme="majorEastAsia" w:hint="eastAsia"/>
                <w:b w:val="0"/>
              </w:rPr>
              <w:t>日程</w:t>
            </w:r>
            <w:r w:rsidR="005226CF">
              <w:rPr>
                <w:rFonts w:asciiTheme="majorEastAsia" w:eastAsiaTheme="majorEastAsia" w:hAnsiTheme="majorEastAsia" w:hint="eastAsia"/>
                <w:b w:val="0"/>
              </w:rPr>
              <w:t>だったため、日本での帰りのバスでは多くの生徒が眠っていました。お疲れ様でした。海外の大学や高校にて現地生徒と交流することで、海外において英語がコミュニケーションの基本となることを生徒たちは肌で感じることができたと思います。もっと話せるように英語が勉強したいとシンガポールからマレーシアの移動の飛行機で、英単語を勉強する生徒の姿も見られました。この海外研修の経験が、幅広い視野や</w:t>
            </w:r>
            <w:r>
              <w:rPr>
                <w:rFonts w:asciiTheme="majorEastAsia" w:eastAsiaTheme="majorEastAsia" w:hAnsiTheme="majorEastAsia" w:hint="eastAsia"/>
                <w:b w:val="0"/>
              </w:rPr>
              <w:t>学ぶ</w:t>
            </w:r>
            <w:r w:rsidR="005226CF">
              <w:rPr>
                <w:rFonts w:asciiTheme="majorEastAsia" w:eastAsiaTheme="majorEastAsia" w:hAnsiTheme="majorEastAsia" w:hint="eastAsia"/>
                <w:b w:val="0"/>
              </w:rPr>
              <w:t>モチベーションにつながり、生徒の今後の人生に寄与することを期待します。</w:t>
            </w:r>
          </w:p>
        </w:tc>
      </w:tr>
    </w:tbl>
    <w:p w:rsidR="006C04D1" w:rsidRDefault="00A13526" w:rsidP="00F66D63">
      <w:pPr>
        <w:ind w:firstLineChars="600" w:firstLine="1446"/>
        <w:rPr>
          <w:rFonts w:ascii="ＭＳ ゴシック" w:eastAsia="ＭＳ ゴシック" w:hAnsi="ＭＳ ゴシック"/>
        </w:rPr>
      </w:pPr>
      <w:r w:rsidRPr="00A13526">
        <w:rPr>
          <w:rFonts w:asciiTheme="majorEastAsia" w:eastAsiaTheme="majorEastAsia" w:hAnsiTheme="majorEastAsia"/>
          <w:b/>
          <w:noProof/>
        </w:rPr>
        <w:lastRenderedPageBreak/>
        <w:drawing>
          <wp:anchor distT="0" distB="0" distL="114300" distR="114300" simplePos="0" relativeHeight="251665408" behindDoc="0" locked="0" layoutInCell="1" allowOverlap="1">
            <wp:simplePos x="0" y="0"/>
            <wp:positionH relativeFrom="column">
              <wp:posOffset>3440430</wp:posOffset>
            </wp:positionH>
            <wp:positionV relativeFrom="paragraph">
              <wp:posOffset>117475</wp:posOffset>
            </wp:positionV>
            <wp:extent cx="2386330" cy="1789430"/>
            <wp:effectExtent l="0" t="0" r="0" b="1270"/>
            <wp:wrapThrough wrapText="bothSides">
              <wp:wrapPolygon edited="0">
                <wp:start x="0" y="0"/>
                <wp:lineTo x="0" y="21385"/>
                <wp:lineTo x="21382" y="21385"/>
                <wp:lineTo x="21382" y="0"/>
                <wp:lineTo x="0" y="0"/>
              </wp:wrapPolygon>
            </wp:wrapThrough>
            <wp:docPr id="13" name="図 13" descr="\\sv001\mjdb\SSH\2018\20_記録写真\20180721-26_SSH海外研修\P721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v001\mjdb\SSH\2018\20_記録写真\20180721-26_SSH海外研修\P72100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6330" cy="178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26">
        <w:rPr>
          <w:rFonts w:ascii="ＭＳ ゴシック" w:eastAsia="ＭＳ ゴシック" w:hAnsi="ＭＳ ゴシック"/>
          <w:noProof/>
        </w:rPr>
        <w:drawing>
          <wp:anchor distT="0" distB="0" distL="114300" distR="114300" simplePos="0" relativeHeight="251658240" behindDoc="0" locked="0" layoutInCell="1" allowOverlap="1">
            <wp:simplePos x="0" y="0"/>
            <wp:positionH relativeFrom="column">
              <wp:posOffset>494665</wp:posOffset>
            </wp:positionH>
            <wp:positionV relativeFrom="page">
              <wp:posOffset>1975485</wp:posOffset>
            </wp:positionV>
            <wp:extent cx="2372400" cy="1778040"/>
            <wp:effectExtent l="0" t="0" r="8890" b="0"/>
            <wp:wrapThrough wrapText="bothSides">
              <wp:wrapPolygon edited="0">
                <wp:start x="0" y="0"/>
                <wp:lineTo x="0" y="21291"/>
                <wp:lineTo x="21507" y="21291"/>
                <wp:lineTo x="21507" y="0"/>
                <wp:lineTo x="0" y="0"/>
              </wp:wrapPolygon>
            </wp:wrapThrough>
            <wp:docPr id="3" name="図 3" descr="\\sv001\mjdb\SSH\2018\20_記録写真\20180721-26_SSH海外研修\P722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001\mjdb\SSH\2018\20_記録写真\20180721-26_SSH海外研修\P72200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400" cy="177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5226CF">
        <w:rPr>
          <w:rFonts w:ascii="ＭＳ ゴシック" w:eastAsia="ＭＳ ゴシック" w:hAnsi="ＭＳ ゴシック" w:hint="eastAsia"/>
        </w:rPr>
        <w:t xml:space="preserve">①ポスター発表の様子　</w:t>
      </w:r>
      <w:r>
        <w:rPr>
          <w:rFonts w:ascii="ＭＳ ゴシック" w:eastAsia="ＭＳ ゴシック" w:hAnsi="ＭＳ ゴシック" w:hint="eastAsia"/>
        </w:rPr>
        <w:t xml:space="preserve">　</w:t>
      </w:r>
      <w:r w:rsidR="005226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5226CF">
        <w:rPr>
          <w:rFonts w:ascii="ＭＳ ゴシック" w:eastAsia="ＭＳ ゴシック" w:hAnsi="ＭＳ ゴシック" w:hint="eastAsia"/>
        </w:rPr>
        <w:t xml:space="preserve">　</w:t>
      </w:r>
      <w:r>
        <w:rPr>
          <w:rFonts w:ascii="ＭＳ ゴシック" w:eastAsia="ＭＳ ゴシック" w:hAnsi="ＭＳ ゴシック" w:hint="eastAsia"/>
        </w:rPr>
        <w:t xml:space="preserve">　①GLS夕食交流会</w:t>
      </w:r>
    </w:p>
    <w:p w:rsidR="00A13526" w:rsidRDefault="00F66D63" w:rsidP="00A13526">
      <w:pPr>
        <w:rPr>
          <w:rFonts w:ascii="ＭＳ ゴシック" w:eastAsia="ＭＳ ゴシック" w:hAnsi="ＭＳ ゴシック"/>
        </w:rPr>
      </w:pPr>
      <w:r w:rsidRPr="00A13526">
        <w:rPr>
          <w:rFonts w:ascii="ＭＳ ゴシック" w:eastAsia="ＭＳ ゴシック" w:hAnsi="ＭＳ ゴシック"/>
          <w:noProof/>
        </w:rPr>
        <w:drawing>
          <wp:anchor distT="0" distB="0" distL="114300" distR="114300" simplePos="0" relativeHeight="251664384" behindDoc="0" locked="0" layoutInCell="1" allowOverlap="1">
            <wp:simplePos x="0" y="0"/>
            <wp:positionH relativeFrom="column">
              <wp:posOffset>491490</wp:posOffset>
            </wp:positionH>
            <wp:positionV relativeFrom="paragraph">
              <wp:posOffset>109855</wp:posOffset>
            </wp:positionV>
            <wp:extent cx="2377440" cy="1750695"/>
            <wp:effectExtent l="0" t="0" r="3810" b="1905"/>
            <wp:wrapThrough wrapText="bothSides">
              <wp:wrapPolygon edited="0">
                <wp:start x="0" y="0"/>
                <wp:lineTo x="0" y="21388"/>
                <wp:lineTo x="21462" y="21388"/>
                <wp:lineTo x="21462" y="0"/>
                <wp:lineTo x="0" y="0"/>
              </wp:wrapPolygon>
            </wp:wrapThrough>
            <wp:docPr id="12" name="図 12" descr="\\sv001\mjdb\SSH\2018\20_記録写真\20180721-26_SSH海外研修\P722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v001\mjdb\SSH\2018\20_記録写真\20180721-26_SSH海外研修\P722008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89" t="6297" r="6539" b="6214"/>
                    <a:stretch/>
                  </pic:blipFill>
                  <pic:spPr bwMode="auto">
                    <a:xfrm>
                      <a:off x="0" y="0"/>
                      <a:ext cx="2377440" cy="1750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3526" w:rsidRPr="00A13526">
        <w:rPr>
          <w:rFonts w:ascii="ＭＳ ゴシック" w:eastAsia="ＭＳ ゴシック" w:hAnsi="ＭＳ ゴシック"/>
          <w:noProof/>
        </w:rPr>
        <w:drawing>
          <wp:anchor distT="0" distB="0" distL="114300" distR="114300" simplePos="0" relativeHeight="251660288" behindDoc="0" locked="0" layoutInCell="1" allowOverlap="1">
            <wp:simplePos x="0" y="0"/>
            <wp:positionH relativeFrom="column">
              <wp:posOffset>3430270</wp:posOffset>
            </wp:positionH>
            <wp:positionV relativeFrom="page">
              <wp:posOffset>4138295</wp:posOffset>
            </wp:positionV>
            <wp:extent cx="2372360" cy="1778000"/>
            <wp:effectExtent l="0" t="0" r="8890" b="0"/>
            <wp:wrapThrough wrapText="bothSides">
              <wp:wrapPolygon edited="0">
                <wp:start x="0" y="0"/>
                <wp:lineTo x="0" y="21291"/>
                <wp:lineTo x="21507" y="21291"/>
                <wp:lineTo x="21507" y="0"/>
                <wp:lineTo x="0" y="0"/>
              </wp:wrapPolygon>
            </wp:wrapThrough>
            <wp:docPr id="5" name="図 5" descr="\\sv001\mjdb\SSH\2018\20_記録写真\20180721-26_SSH海外研修\P723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001\mjdb\SSH\2018\20_記録写真\20180721-26_SSH海外研修\P72301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360" cy="177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A13526" w:rsidRDefault="00A13526" w:rsidP="00A13526">
      <w:pPr>
        <w:rPr>
          <w:rFonts w:ascii="ＭＳ ゴシック" w:eastAsia="ＭＳ ゴシック" w:hAnsi="ＭＳ ゴシック"/>
        </w:rPr>
      </w:pPr>
    </w:p>
    <w:p w:rsidR="005226CF" w:rsidRDefault="00F66D63" w:rsidP="00F66D63">
      <w:pPr>
        <w:ind w:firstLineChars="800" w:firstLine="1920"/>
        <w:rPr>
          <w:rFonts w:ascii="ＭＳ ゴシック" w:eastAsia="ＭＳ ゴシック" w:hAnsi="ＭＳ ゴシック"/>
        </w:rPr>
      </w:pPr>
      <w:r w:rsidRPr="00A13526">
        <w:rPr>
          <w:rFonts w:ascii="ＭＳ ゴシック" w:eastAsia="ＭＳ ゴシック" w:hAnsi="ＭＳ ゴシック"/>
          <w:noProof/>
        </w:rPr>
        <w:drawing>
          <wp:anchor distT="0" distB="0" distL="114300" distR="114300" simplePos="0" relativeHeight="251661312" behindDoc="0" locked="0" layoutInCell="1" allowOverlap="1" wp14:anchorId="761676E1" wp14:editId="56DB8588">
            <wp:simplePos x="0" y="0"/>
            <wp:positionH relativeFrom="column">
              <wp:posOffset>491651</wp:posOffset>
            </wp:positionH>
            <wp:positionV relativeFrom="page">
              <wp:posOffset>6294120</wp:posOffset>
            </wp:positionV>
            <wp:extent cx="2372360" cy="1778000"/>
            <wp:effectExtent l="0" t="0" r="8890" b="0"/>
            <wp:wrapThrough wrapText="bothSides">
              <wp:wrapPolygon edited="0">
                <wp:start x="0" y="0"/>
                <wp:lineTo x="0" y="21291"/>
                <wp:lineTo x="21507" y="21291"/>
                <wp:lineTo x="21507" y="0"/>
                <wp:lineTo x="0" y="0"/>
              </wp:wrapPolygon>
            </wp:wrapThrough>
            <wp:docPr id="8" name="図 8" descr="\\sv001\mjdb\SSH\2018\20_記録写真\20180721-26_SSH海外研修\P723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001\mjdb\SSH\2018\20_記録写真\20180721-26_SSH海外研修\P72301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236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26">
        <w:rPr>
          <w:rFonts w:ascii="ＭＳ ゴシック" w:eastAsia="ＭＳ ゴシック" w:hAnsi="ＭＳ ゴシック"/>
          <w:noProof/>
        </w:rPr>
        <w:drawing>
          <wp:anchor distT="0" distB="0" distL="114300" distR="114300" simplePos="0" relativeHeight="251662336" behindDoc="0" locked="0" layoutInCell="1" allowOverlap="1">
            <wp:simplePos x="0" y="0"/>
            <wp:positionH relativeFrom="column">
              <wp:posOffset>3426934</wp:posOffset>
            </wp:positionH>
            <wp:positionV relativeFrom="page">
              <wp:posOffset>6297930</wp:posOffset>
            </wp:positionV>
            <wp:extent cx="2372360" cy="1778000"/>
            <wp:effectExtent l="0" t="0" r="8890" b="0"/>
            <wp:wrapThrough wrapText="bothSides">
              <wp:wrapPolygon edited="0">
                <wp:start x="0" y="0"/>
                <wp:lineTo x="0" y="21291"/>
                <wp:lineTo x="21507" y="21291"/>
                <wp:lineTo x="21507" y="0"/>
                <wp:lineTo x="0" y="0"/>
              </wp:wrapPolygon>
            </wp:wrapThrough>
            <wp:docPr id="9" name="図 9" descr="\\sv001\mjdb\SSH\2018\20_記録写真\20180721-26_SSH海外研修\P7240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001\mjdb\SSH\2018\20_記録写真\20180721-26_SSH海外研修\P724019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236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526">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simplePos x="0" y="0"/>
                <wp:positionH relativeFrom="column">
                  <wp:posOffset>3135630</wp:posOffset>
                </wp:positionH>
                <wp:positionV relativeFrom="paragraph">
                  <wp:posOffset>2068830</wp:posOffset>
                </wp:positionV>
                <wp:extent cx="3143250" cy="384175"/>
                <wp:effectExtent l="0" t="0" r="19050" b="15875"/>
                <wp:wrapNone/>
                <wp:docPr id="16" name="正方形/長方形 16"/>
                <wp:cNvGraphicFramePr/>
                <a:graphic xmlns:a="http://schemas.openxmlformats.org/drawingml/2006/main">
                  <a:graphicData uri="http://schemas.microsoft.com/office/word/2010/wordprocessingShape">
                    <wps:wsp>
                      <wps:cNvSpPr/>
                      <wps:spPr>
                        <a:xfrm>
                          <a:off x="0" y="0"/>
                          <a:ext cx="3143250" cy="384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3526" w:rsidRPr="00A13526" w:rsidRDefault="00A13526" w:rsidP="00A1352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id="正方形/長方形 16" o:spid="_x0000_s1027" style="position:absolute;left:0;text-align:left;margin-left:246.9pt;margin-top:162.9pt;width:247.5pt;height:3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" fillcolor="white [3212]" strokecolor="white [3212]" strokeweight="2pt">
                <v:textbox>
                  <w:txbxContent>
                    <w:p w:rsidR="00A13526" w:rsidRPr="00A13526" w:rsidRDefault="00A13526" w:rsidP="00A13526">
                      <w:pPr>
                        <w:jc w:val="center"/>
                        <w:rPr>
                          <w:color w:val="000000" w:themeColor="text1"/>
                        </w:rPr>
                      </w:pPr>
                    </w:p>
                  </w:txbxContent>
                </v:textbox>
              </v:rect>
            </w:pict>
          </mc:Fallback>
        </mc:AlternateContent>
      </w:r>
      <w:r w:rsidR="00A13526">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22D27CC6" wp14:editId="00096EEE">
                <wp:simplePos x="0" y="0"/>
                <wp:positionH relativeFrom="column">
                  <wp:posOffset>3078480</wp:posOffset>
                </wp:positionH>
                <wp:positionV relativeFrom="paragraph">
                  <wp:posOffset>2069465</wp:posOffset>
                </wp:positionV>
                <wp:extent cx="3143250" cy="38417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3143250" cy="384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3526" w:rsidRPr="00A13526" w:rsidRDefault="00A13526" w:rsidP="00A13526">
                            <w:pPr>
                              <w:jc w:val="center"/>
                              <w:rPr>
                                <w:color w:val="000000" w:themeColor="text1"/>
                              </w:rPr>
                            </w:pPr>
                            <w:r w:rsidRPr="00A13526">
                              <w:rPr>
                                <w:rFonts w:ascii="ＭＳ ゴシック" w:eastAsia="ＭＳ ゴシック" w:hAnsi="ＭＳ ゴシック" w:hint="eastAsia"/>
                                <w:color w:val="000000" w:themeColor="text1"/>
                              </w:rPr>
                              <w:t>③南洋理工大学の学生との交流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2D27CC6" id="正方形/長方形 17" o:spid="_x0000_s1028" style="position:absolute;left:0;text-align:left;margin-left:242.4pt;margin-top:162.95pt;width:247.5pt;height:3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" filled="f" stroked="f" strokeweight="2pt">
                <v:textbox>
                  <w:txbxContent>
                    <w:p w:rsidR="00A13526" w:rsidRPr="00A13526" w:rsidRDefault="00A13526" w:rsidP="00A13526">
                      <w:pPr>
                        <w:jc w:val="center"/>
                        <w:rPr>
                          <w:color w:val="000000" w:themeColor="text1"/>
                        </w:rPr>
                      </w:pPr>
                      <w:r w:rsidRPr="00A13526">
                        <w:rPr>
                          <w:rFonts w:ascii="ＭＳ ゴシック" w:eastAsia="ＭＳ ゴシック" w:hAnsi="ＭＳ ゴシック" w:hint="eastAsia"/>
                          <w:color w:val="000000" w:themeColor="text1"/>
                        </w:rPr>
                        <w:t>③南洋理工大学の学生との交流</w:t>
                      </w:r>
                    </w:p>
                  </w:txbxContent>
                </v:textbox>
              </v:rect>
            </w:pict>
          </mc:Fallback>
        </mc:AlternateContent>
      </w:r>
      <w:r w:rsidR="00A13526">
        <w:rPr>
          <w:rFonts w:ascii="ＭＳ ゴシック" w:eastAsia="ＭＳ ゴシック" w:hAnsi="ＭＳ ゴシック" w:hint="eastAsia"/>
        </w:rPr>
        <w:t>①GLSを終えて</w:t>
      </w:r>
      <w:r w:rsidR="005226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A13526">
        <w:rPr>
          <w:rFonts w:ascii="ＭＳ ゴシック" w:eastAsia="ＭＳ ゴシック" w:hAnsi="ＭＳ ゴシック" w:hint="eastAsia"/>
        </w:rPr>
        <w:t xml:space="preserve">②スタディツアー　　</w:t>
      </w:r>
      <w:r w:rsidR="005226CF">
        <w:rPr>
          <w:rFonts w:ascii="ＭＳ ゴシック" w:eastAsia="ＭＳ ゴシック" w:hAnsi="ＭＳ ゴシック" w:hint="eastAsia"/>
        </w:rPr>
        <w:t xml:space="preserve">　　　</w:t>
      </w:r>
    </w:p>
    <w:p w:rsidR="00247FFD" w:rsidRDefault="00F66D63" w:rsidP="00247FFD">
      <w:pPr>
        <w:spacing w:line="360" w:lineRule="auto"/>
        <w:ind w:firstLineChars="531" w:firstLine="1274"/>
        <w:rPr>
          <w:rFonts w:ascii="ＭＳ ゴシック" w:eastAsia="ＭＳ ゴシック" w:hAnsi="ＭＳ ゴシック"/>
        </w:rPr>
      </w:pPr>
      <w:r w:rsidRPr="00A13526">
        <w:rPr>
          <w:rFonts w:ascii="ＭＳ ゴシック" w:eastAsia="ＭＳ ゴシック" w:hAnsi="ＭＳ ゴシック"/>
          <w:noProof/>
        </w:rPr>
        <w:drawing>
          <wp:anchor distT="0" distB="0" distL="114300" distR="114300" simplePos="0" relativeHeight="251671552" behindDoc="0" locked="0" layoutInCell="1" allowOverlap="1" wp14:anchorId="3C321563" wp14:editId="686B43D7">
            <wp:simplePos x="0" y="0"/>
            <wp:positionH relativeFrom="column">
              <wp:posOffset>497840</wp:posOffset>
            </wp:positionH>
            <wp:positionV relativeFrom="paragraph">
              <wp:posOffset>2247265</wp:posOffset>
            </wp:positionV>
            <wp:extent cx="2362200" cy="1771650"/>
            <wp:effectExtent l="0" t="0" r="0" b="0"/>
            <wp:wrapThrough wrapText="bothSides">
              <wp:wrapPolygon edited="0">
                <wp:start x="0" y="0"/>
                <wp:lineTo x="0" y="21368"/>
                <wp:lineTo x="21426" y="21368"/>
                <wp:lineTo x="21426" y="0"/>
                <wp:lineTo x="0" y="0"/>
              </wp:wrapPolygon>
            </wp:wrapThrough>
            <wp:docPr id="19" name="図 19" descr="C:\Users\iwasa\Downloads\IMG_20180725_13274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wasa\Downloads\IMG_20180725_132748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26">
        <w:rPr>
          <w:rFonts w:ascii="ＭＳ ゴシック" w:eastAsia="ＭＳ ゴシック" w:hAnsi="ＭＳ ゴシック"/>
          <w:noProof/>
        </w:rPr>
        <w:drawing>
          <wp:anchor distT="0" distB="0" distL="114300" distR="114300" simplePos="0" relativeHeight="251674624" behindDoc="0" locked="0" layoutInCell="1" allowOverlap="1" wp14:anchorId="743266AB" wp14:editId="4C999D3D">
            <wp:simplePos x="0" y="0"/>
            <wp:positionH relativeFrom="column">
              <wp:posOffset>3431701</wp:posOffset>
            </wp:positionH>
            <wp:positionV relativeFrom="paragraph">
              <wp:posOffset>2247265</wp:posOffset>
            </wp:positionV>
            <wp:extent cx="2352675" cy="1764030"/>
            <wp:effectExtent l="0" t="0" r="9525" b="7620"/>
            <wp:wrapThrough wrapText="bothSides">
              <wp:wrapPolygon edited="0">
                <wp:start x="0" y="0"/>
                <wp:lineTo x="0" y="21460"/>
                <wp:lineTo x="21513" y="21460"/>
                <wp:lineTo x="21513" y="0"/>
                <wp:lineTo x="0" y="0"/>
              </wp:wrapPolygon>
            </wp:wrapThrough>
            <wp:docPr id="21" name="図 21" descr="C:\Users\iwasa\Downloads\IMG_20180725_111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wasa\Downloads\IMG_20180725_11170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2675" cy="176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526">
        <w:rPr>
          <w:rFonts w:ascii="ＭＳ ゴシック" w:eastAsia="ＭＳ ゴシック" w:hAnsi="ＭＳ ゴシック" w:hint="eastAsia"/>
        </w:rPr>
        <w:t xml:space="preserve">②佐藤助教授との夕食懇談会　　　　</w:t>
      </w:r>
      <w:r w:rsidR="00247FFD">
        <w:rPr>
          <w:rFonts w:ascii="ＭＳ ゴシック" w:eastAsia="ＭＳ ゴシック" w:hAnsi="ＭＳ ゴシック" w:hint="eastAsia"/>
        </w:rPr>
        <w:t>④授業体験（生物）</w:t>
      </w:r>
    </w:p>
    <w:p w:rsidR="005226CF" w:rsidRPr="00D00225" w:rsidRDefault="00F66D63" w:rsidP="00F66D63">
      <w:pPr>
        <w:spacing w:line="360" w:lineRule="auto"/>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1D78AAB5" wp14:editId="3939A9C3">
                <wp:simplePos x="0" y="0"/>
                <wp:positionH relativeFrom="margin">
                  <wp:posOffset>332863</wp:posOffset>
                </wp:positionH>
                <wp:positionV relativeFrom="paragraph">
                  <wp:posOffset>1734763</wp:posOffset>
                </wp:positionV>
                <wp:extent cx="5656997" cy="38417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5656997" cy="384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3526" w:rsidRPr="00A13526" w:rsidRDefault="00A13526" w:rsidP="00F66D63">
                            <w:pPr>
                              <w:ind w:firstLineChars="250" w:firstLine="600"/>
                              <w:rPr>
                                <w:color w:val="000000" w:themeColor="text1"/>
                              </w:rPr>
                            </w:pPr>
                            <w:r>
                              <w:rPr>
                                <w:rFonts w:ascii="ＭＳ ゴシック" w:eastAsia="ＭＳ ゴシック" w:hAnsi="ＭＳ ゴシック" w:hint="eastAsia"/>
                                <w:color w:val="000000" w:themeColor="text1"/>
                              </w:rPr>
                              <w:t>④セセリ</w:t>
                            </w:r>
                            <w:r w:rsidR="00F66D63">
                              <w:rPr>
                                <w:rFonts w:ascii="ＭＳ ゴシック" w:eastAsia="ＭＳ ゴシック" w:hAnsi="ＭＳ ゴシック" w:hint="eastAsia"/>
                                <w:color w:val="000000" w:themeColor="text1"/>
                              </w:rPr>
                              <w:t>高校</w:t>
                            </w:r>
                            <w:r>
                              <w:rPr>
                                <w:rFonts w:ascii="ＭＳ ゴシック" w:eastAsia="ＭＳ ゴシック" w:hAnsi="ＭＳ ゴシック" w:hint="eastAsia"/>
                                <w:color w:val="000000" w:themeColor="text1"/>
                              </w:rPr>
                              <w:t>生徒との</w:t>
                            </w:r>
                            <w:r>
                              <w:rPr>
                                <w:rFonts w:ascii="ＭＳ ゴシック" w:eastAsia="ＭＳ ゴシック" w:hAnsi="ＭＳ ゴシック"/>
                                <w:color w:val="000000" w:themeColor="text1"/>
                              </w:rPr>
                              <w:t>昼食</w:t>
                            </w:r>
                            <w:r w:rsidR="00247FFD">
                              <w:rPr>
                                <w:rFonts w:ascii="ＭＳ ゴシック" w:eastAsia="ＭＳ ゴシック" w:hAnsi="ＭＳ ゴシック" w:hint="eastAsia"/>
                                <w:color w:val="000000" w:themeColor="text1"/>
                              </w:rPr>
                              <w:t xml:space="preserve">　</w:t>
                            </w:r>
                            <w:r w:rsidR="00F66D63">
                              <w:rPr>
                                <w:rFonts w:ascii="ＭＳ ゴシック" w:eastAsia="ＭＳ ゴシック" w:hAnsi="ＭＳ ゴシック"/>
                                <w:color w:val="000000" w:themeColor="text1"/>
                              </w:rPr>
                              <w:t xml:space="preserve">　　　　　</w:t>
                            </w:r>
                            <w:r w:rsidR="00F66D63">
                              <w:rPr>
                                <w:rFonts w:ascii="ＭＳ ゴシック" w:eastAsia="ＭＳ ゴシック" w:hAnsi="ＭＳ ゴシック" w:hint="eastAsia"/>
                                <w:color w:val="000000" w:themeColor="text1"/>
                              </w:rPr>
                              <w:t xml:space="preserve"> </w:t>
                            </w:r>
                            <w:r w:rsidR="00247FFD">
                              <w:rPr>
                                <w:rFonts w:ascii="ＭＳ ゴシック" w:eastAsia="ＭＳ ゴシック" w:hAnsi="ＭＳ ゴシック" w:hint="eastAsia"/>
                                <w:color w:val="000000" w:themeColor="text1"/>
                              </w:rPr>
                              <w:t>④</w:t>
                            </w:r>
                            <w:r w:rsidR="00F66D63">
                              <w:rPr>
                                <w:rFonts w:ascii="ＭＳ ゴシック" w:eastAsia="ＭＳ ゴシック" w:hAnsi="ＭＳ ゴシック" w:hint="eastAsia"/>
                                <w:color w:val="000000" w:themeColor="text1"/>
                              </w:rPr>
                              <w:t>セセリ高校</w:t>
                            </w:r>
                            <w:r w:rsidR="00247FFD">
                              <w:rPr>
                                <w:rFonts w:ascii="ＭＳ ゴシック" w:eastAsia="ＭＳ ゴシック" w:hAnsi="ＭＳ ゴシック"/>
                                <w:color w:val="000000" w:themeColor="text1"/>
                              </w:rPr>
                              <w:t>授業体験（生物）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1D78AAB5" id="正方形/長方形 20" o:spid="_x0000_s1029" style="position:absolute;margin-left:26.2pt;margin-top:136.6pt;width:445.45pt;height:30.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" filled="f" stroked="f" strokeweight="2pt">
                <v:textbox>
                  <w:txbxContent>
                    <w:p w:rsidR="00A13526" w:rsidRPr="00A13526" w:rsidRDefault="00A13526" w:rsidP="00F66D63">
                      <w:pPr>
                        <w:ind w:firstLineChars="250" w:firstLine="600"/>
                        <w:rPr>
                          <w:color w:val="000000" w:themeColor="text1"/>
                        </w:rPr>
                      </w:pPr>
                      <w:r>
                        <w:rPr>
                          <w:rFonts w:ascii="ＭＳ ゴシック" w:eastAsia="ＭＳ ゴシック" w:hAnsi="ＭＳ ゴシック" w:hint="eastAsia"/>
                          <w:color w:val="000000" w:themeColor="text1"/>
                        </w:rPr>
                        <w:t>④セセリ</w:t>
                      </w:r>
                      <w:r w:rsidR="00F66D63">
                        <w:rPr>
                          <w:rFonts w:ascii="ＭＳ ゴシック" w:eastAsia="ＭＳ ゴシック" w:hAnsi="ＭＳ ゴシック" w:hint="eastAsia"/>
                          <w:color w:val="000000" w:themeColor="text1"/>
                        </w:rPr>
                        <w:t>高校</w:t>
                      </w:r>
                      <w:r>
                        <w:rPr>
                          <w:rFonts w:ascii="ＭＳ ゴシック" w:eastAsia="ＭＳ ゴシック" w:hAnsi="ＭＳ ゴシック" w:hint="eastAsia"/>
                          <w:color w:val="000000" w:themeColor="text1"/>
                        </w:rPr>
                        <w:t>生徒との</w:t>
                      </w:r>
                      <w:r>
                        <w:rPr>
                          <w:rFonts w:ascii="ＭＳ ゴシック" w:eastAsia="ＭＳ ゴシック" w:hAnsi="ＭＳ ゴシック"/>
                          <w:color w:val="000000" w:themeColor="text1"/>
                        </w:rPr>
                        <w:t>昼食</w:t>
                      </w:r>
                      <w:r w:rsidR="00247FFD">
                        <w:rPr>
                          <w:rFonts w:ascii="ＭＳ ゴシック" w:eastAsia="ＭＳ ゴシック" w:hAnsi="ＭＳ ゴシック" w:hint="eastAsia"/>
                          <w:color w:val="000000" w:themeColor="text1"/>
                        </w:rPr>
                        <w:t xml:space="preserve">　</w:t>
                      </w:r>
                      <w:r w:rsidR="00F66D63">
                        <w:rPr>
                          <w:rFonts w:ascii="ＭＳ ゴシック" w:eastAsia="ＭＳ ゴシック" w:hAnsi="ＭＳ ゴシック"/>
                          <w:color w:val="000000" w:themeColor="text1"/>
                        </w:rPr>
                        <w:t xml:space="preserve">　　　　　</w:t>
                      </w:r>
                      <w:r w:rsidR="00F66D63">
                        <w:rPr>
                          <w:rFonts w:ascii="ＭＳ ゴシック" w:eastAsia="ＭＳ ゴシック" w:hAnsi="ＭＳ ゴシック" w:hint="eastAsia"/>
                          <w:color w:val="000000" w:themeColor="text1"/>
                        </w:rPr>
                        <w:t xml:space="preserve"> </w:t>
                      </w:r>
                      <w:r w:rsidR="00247FFD">
                        <w:rPr>
                          <w:rFonts w:ascii="ＭＳ ゴシック" w:eastAsia="ＭＳ ゴシック" w:hAnsi="ＭＳ ゴシック" w:hint="eastAsia"/>
                          <w:color w:val="000000" w:themeColor="text1"/>
                        </w:rPr>
                        <w:t>④</w:t>
                      </w:r>
                      <w:r w:rsidR="00F66D63">
                        <w:rPr>
                          <w:rFonts w:ascii="ＭＳ ゴシック" w:eastAsia="ＭＳ ゴシック" w:hAnsi="ＭＳ ゴシック" w:hint="eastAsia"/>
                          <w:color w:val="000000" w:themeColor="text1"/>
                        </w:rPr>
                        <w:t>セセリ高校</w:t>
                      </w:r>
                      <w:r w:rsidR="00247FFD">
                        <w:rPr>
                          <w:rFonts w:ascii="ＭＳ ゴシック" w:eastAsia="ＭＳ ゴシック" w:hAnsi="ＭＳ ゴシック"/>
                          <w:color w:val="000000" w:themeColor="text1"/>
                        </w:rPr>
                        <w:t>授業体験（生物）</w:t>
                      </w:r>
                    </w:p>
                  </w:txbxContent>
                </v:textbox>
                <w10:wrap anchorx="margin"/>
              </v:rect>
            </w:pict>
          </mc:Fallback>
        </mc:AlternateContent>
      </w:r>
    </w:p>
    <w:sectPr w:rsidR="005226CF" w:rsidRPr="00D00225" w:rsidSect="00D76B3D">
      <w:pgSz w:w="11907" w:h="16840" w:code="9"/>
      <w:pgMar w:top="720" w:right="1077" w:bottom="720"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F66" w:rsidRDefault="008E3F66" w:rsidP="00882D0B">
      <w:r>
        <w:separator/>
      </w:r>
    </w:p>
  </w:endnote>
  <w:endnote w:type="continuationSeparator" w:id="0">
    <w:p w:rsidR="008E3F66" w:rsidRDefault="008E3F66" w:rsidP="0088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 P丸ゴシック体E">
    <w:altName w:val="ＭＳ ゴシック"/>
    <w:charset w:val="80"/>
    <w:family w:val="modern"/>
    <w:pitch w:val="variable"/>
    <w:sig w:usb0="00000000" w:usb1="28C76CFA"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F66" w:rsidRDefault="008E3F66" w:rsidP="00882D0B">
      <w:r>
        <w:separator/>
      </w:r>
    </w:p>
  </w:footnote>
  <w:footnote w:type="continuationSeparator" w:id="0">
    <w:p w:rsidR="008E3F66" w:rsidRDefault="008E3F66" w:rsidP="00882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ja-JP"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D2"/>
    <w:rsid w:val="000030A0"/>
    <w:rsid w:val="00012580"/>
    <w:rsid w:val="000301A9"/>
    <w:rsid w:val="000338A4"/>
    <w:rsid w:val="00056C61"/>
    <w:rsid w:val="000607CE"/>
    <w:rsid w:val="00065814"/>
    <w:rsid w:val="0008194A"/>
    <w:rsid w:val="00081DF7"/>
    <w:rsid w:val="00090617"/>
    <w:rsid w:val="000D1A1B"/>
    <w:rsid w:val="000E3539"/>
    <w:rsid w:val="000E7067"/>
    <w:rsid w:val="001248CB"/>
    <w:rsid w:val="00125E1A"/>
    <w:rsid w:val="00152854"/>
    <w:rsid w:val="0018597B"/>
    <w:rsid w:val="001C6D10"/>
    <w:rsid w:val="001F1F50"/>
    <w:rsid w:val="001F50D4"/>
    <w:rsid w:val="00202B63"/>
    <w:rsid w:val="002248C4"/>
    <w:rsid w:val="00231882"/>
    <w:rsid w:val="0023696D"/>
    <w:rsid w:val="00247FFD"/>
    <w:rsid w:val="00257061"/>
    <w:rsid w:val="0027387F"/>
    <w:rsid w:val="002940DA"/>
    <w:rsid w:val="002963D7"/>
    <w:rsid w:val="002C12A0"/>
    <w:rsid w:val="002D2A7D"/>
    <w:rsid w:val="002D2B10"/>
    <w:rsid w:val="00303F73"/>
    <w:rsid w:val="00314E4F"/>
    <w:rsid w:val="003412B4"/>
    <w:rsid w:val="00342BD6"/>
    <w:rsid w:val="0037011E"/>
    <w:rsid w:val="00374560"/>
    <w:rsid w:val="003B45AF"/>
    <w:rsid w:val="003B577E"/>
    <w:rsid w:val="00402D3B"/>
    <w:rsid w:val="00431D11"/>
    <w:rsid w:val="00440321"/>
    <w:rsid w:val="00450B40"/>
    <w:rsid w:val="00465BB7"/>
    <w:rsid w:val="00472D2C"/>
    <w:rsid w:val="0048450E"/>
    <w:rsid w:val="0049223F"/>
    <w:rsid w:val="004C4089"/>
    <w:rsid w:val="004D376E"/>
    <w:rsid w:val="005226CF"/>
    <w:rsid w:val="00531FA6"/>
    <w:rsid w:val="005413A9"/>
    <w:rsid w:val="00543697"/>
    <w:rsid w:val="0056767C"/>
    <w:rsid w:val="00580B7B"/>
    <w:rsid w:val="005843C8"/>
    <w:rsid w:val="005B31D2"/>
    <w:rsid w:val="005D3D22"/>
    <w:rsid w:val="005F4F5C"/>
    <w:rsid w:val="006408C4"/>
    <w:rsid w:val="00641304"/>
    <w:rsid w:val="00643AC8"/>
    <w:rsid w:val="00686273"/>
    <w:rsid w:val="00691799"/>
    <w:rsid w:val="006942D3"/>
    <w:rsid w:val="00696AAF"/>
    <w:rsid w:val="006B40F6"/>
    <w:rsid w:val="006C04D1"/>
    <w:rsid w:val="006C13FA"/>
    <w:rsid w:val="006D071C"/>
    <w:rsid w:val="006D464D"/>
    <w:rsid w:val="00700FFC"/>
    <w:rsid w:val="00705D0B"/>
    <w:rsid w:val="007411BA"/>
    <w:rsid w:val="0074403C"/>
    <w:rsid w:val="007448D8"/>
    <w:rsid w:val="007509C4"/>
    <w:rsid w:val="00772438"/>
    <w:rsid w:val="007853A7"/>
    <w:rsid w:val="007A14C8"/>
    <w:rsid w:val="007A7B97"/>
    <w:rsid w:val="007D388C"/>
    <w:rsid w:val="007F6844"/>
    <w:rsid w:val="00805581"/>
    <w:rsid w:val="00847FF9"/>
    <w:rsid w:val="00854764"/>
    <w:rsid w:val="00866AE3"/>
    <w:rsid w:val="00882D0B"/>
    <w:rsid w:val="00895E55"/>
    <w:rsid w:val="008E3F66"/>
    <w:rsid w:val="008F4B9E"/>
    <w:rsid w:val="00902A80"/>
    <w:rsid w:val="009119E3"/>
    <w:rsid w:val="009358D6"/>
    <w:rsid w:val="00952241"/>
    <w:rsid w:val="009562A2"/>
    <w:rsid w:val="009706A9"/>
    <w:rsid w:val="009932FC"/>
    <w:rsid w:val="009B15A1"/>
    <w:rsid w:val="009E51DF"/>
    <w:rsid w:val="009F2002"/>
    <w:rsid w:val="009F69B8"/>
    <w:rsid w:val="00A000B4"/>
    <w:rsid w:val="00A013AD"/>
    <w:rsid w:val="00A11A05"/>
    <w:rsid w:val="00A13526"/>
    <w:rsid w:val="00A15094"/>
    <w:rsid w:val="00A37AD2"/>
    <w:rsid w:val="00A4304B"/>
    <w:rsid w:val="00A60D89"/>
    <w:rsid w:val="00AA5B14"/>
    <w:rsid w:val="00AB756C"/>
    <w:rsid w:val="00AD2458"/>
    <w:rsid w:val="00AE733D"/>
    <w:rsid w:val="00AF618D"/>
    <w:rsid w:val="00AF70D6"/>
    <w:rsid w:val="00B0403F"/>
    <w:rsid w:val="00B0743E"/>
    <w:rsid w:val="00B13CCE"/>
    <w:rsid w:val="00B24778"/>
    <w:rsid w:val="00B45773"/>
    <w:rsid w:val="00B5268B"/>
    <w:rsid w:val="00B657A5"/>
    <w:rsid w:val="00B830C0"/>
    <w:rsid w:val="00B95AE0"/>
    <w:rsid w:val="00BC4350"/>
    <w:rsid w:val="00C12E7B"/>
    <w:rsid w:val="00C2725F"/>
    <w:rsid w:val="00C47537"/>
    <w:rsid w:val="00C55FBE"/>
    <w:rsid w:val="00C74767"/>
    <w:rsid w:val="00C761B6"/>
    <w:rsid w:val="00CA6E48"/>
    <w:rsid w:val="00CD0BEA"/>
    <w:rsid w:val="00D00225"/>
    <w:rsid w:val="00D07C87"/>
    <w:rsid w:val="00D1255C"/>
    <w:rsid w:val="00D40CD1"/>
    <w:rsid w:val="00D40F4E"/>
    <w:rsid w:val="00D5178D"/>
    <w:rsid w:val="00D53891"/>
    <w:rsid w:val="00D6200F"/>
    <w:rsid w:val="00D62167"/>
    <w:rsid w:val="00D66898"/>
    <w:rsid w:val="00D75861"/>
    <w:rsid w:val="00D76B3D"/>
    <w:rsid w:val="00DB0288"/>
    <w:rsid w:val="00DD249F"/>
    <w:rsid w:val="00DD5086"/>
    <w:rsid w:val="00E10CB2"/>
    <w:rsid w:val="00E311D6"/>
    <w:rsid w:val="00E93207"/>
    <w:rsid w:val="00EC6F47"/>
    <w:rsid w:val="00ED0AFF"/>
    <w:rsid w:val="00ED41BD"/>
    <w:rsid w:val="00ED440C"/>
    <w:rsid w:val="00F05E9E"/>
    <w:rsid w:val="00F12A53"/>
    <w:rsid w:val="00F24E25"/>
    <w:rsid w:val="00F35B8E"/>
    <w:rsid w:val="00F37351"/>
    <w:rsid w:val="00F409BC"/>
    <w:rsid w:val="00F50C50"/>
    <w:rsid w:val="00F66D63"/>
    <w:rsid w:val="00FC60DE"/>
    <w:rsid w:val="00FE12DC"/>
    <w:rsid w:val="00FF1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DCE259AC-8A6D-41E4-9F43-03377E68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778"/>
    <w:rPr>
      <w:sz w:val="24"/>
      <w:szCs w:val="24"/>
    </w:rPr>
  </w:style>
  <w:style w:type="paragraph" w:styleId="1">
    <w:name w:val="heading 1"/>
    <w:basedOn w:val="a"/>
    <w:next w:val="a"/>
    <w:qFormat/>
    <w:rsid w:val="00D76B3D"/>
    <w:pPr>
      <w:jc w:val="center"/>
      <w:outlineLvl w:val="0"/>
    </w:pPr>
    <w:rPr>
      <w:rFonts w:ascii="Arial Black" w:eastAsia="ＭＳ Ｐゴシック" w:hAnsi="Arial Black"/>
      <w:b/>
      <w:sz w:val="96"/>
      <w:szCs w:val="96"/>
    </w:rPr>
  </w:style>
  <w:style w:type="paragraph" w:styleId="2">
    <w:name w:val="heading 2"/>
    <w:basedOn w:val="a"/>
    <w:next w:val="a"/>
    <w:qFormat/>
    <w:rsid w:val="00D76B3D"/>
    <w:pPr>
      <w:jc w:val="center"/>
      <w:outlineLvl w:val="1"/>
    </w:pPr>
    <w:rPr>
      <w:rFonts w:ascii="Arial Black" w:eastAsia="ＭＳ Ｐゴシック" w:hAnsi="Arial Black"/>
      <w:b/>
      <w:sz w:val="56"/>
      <w:szCs w:val="56"/>
    </w:rPr>
  </w:style>
  <w:style w:type="paragraph" w:styleId="3">
    <w:name w:val="heading 3"/>
    <w:basedOn w:val="a"/>
    <w:next w:val="a"/>
    <w:qFormat/>
    <w:rsid w:val="00D76B3D"/>
    <w:pPr>
      <w:outlineLvl w:val="2"/>
    </w:pPr>
    <w:rPr>
      <w:rFonts w:ascii="Arial Black" w:eastAsia="ＭＳ Ｐゴシック" w:hAnsi="Arial Black"/>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E9E"/>
    <w:rPr>
      <w:color w:val="0000FF"/>
      <w:u w:val="single"/>
    </w:rPr>
  </w:style>
  <w:style w:type="table" w:styleId="a4">
    <w:name w:val="Table Grid"/>
    <w:basedOn w:val="a1"/>
    <w:rsid w:val="00124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4D376E"/>
    <w:rPr>
      <w:sz w:val="16"/>
      <w:szCs w:val="16"/>
    </w:rPr>
  </w:style>
  <w:style w:type="paragraph" w:styleId="a6">
    <w:name w:val="annotation text"/>
    <w:basedOn w:val="a"/>
    <w:semiHidden/>
    <w:rsid w:val="004D376E"/>
    <w:rPr>
      <w:sz w:val="20"/>
      <w:szCs w:val="20"/>
    </w:rPr>
  </w:style>
  <w:style w:type="paragraph" w:styleId="a7">
    <w:name w:val="annotation subject"/>
    <w:basedOn w:val="a6"/>
    <w:next w:val="a6"/>
    <w:semiHidden/>
    <w:rsid w:val="004D376E"/>
    <w:rPr>
      <w:b/>
      <w:bCs/>
    </w:rPr>
  </w:style>
  <w:style w:type="paragraph" w:styleId="a8">
    <w:name w:val="Balloon Text"/>
    <w:basedOn w:val="a"/>
    <w:semiHidden/>
    <w:rsid w:val="004D376E"/>
    <w:rPr>
      <w:rFonts w:ascii="Tahoma" w:hAnsi="Tahoma" w:cs="Tahoma"/>
      <w:sz w:val="16"/>
      <w:szCs w:val="16"/>
    </w:rPr>
  </w:style>
  <w:style w:type="paragraph" w:customStyle="1" w:styleId="Description">
    <w:name w:val="Description"/>
    <w:basedOn w:val="a"/>
    <w:rsid w:val="00D76B3D"/>
    <w:pPr>
      <w:jc w:val="right"/>
    </w:pPr>
    <w:rPr>
      <w:rFonts w:ascii="Arial Narrow" w:eastAsia="ＭＳ Ｐゴシック" w:hAnsi="Arial Narrow"/>
    </w:rPr>
  </w:style>
  <w:style w:type="paragraph" w:customStyle="1" w:styleId="PetName">
    <w:name w:val="Pet Name"/>
    <w:basedOn w:val="a"/>
    <w:rsid w:val="00866AE3"/>
    <w:rPr>
      <w:rFonts w:ascii="Arial Black" w:eastAsia="ＭＳ Ｐゴシック" w:hAnsi="Arial Black"/>
      <w:b/>
      <w:sz w:val="36"/>
      <w:szCs w:val="36"/>
    </w:rPr>
  </w:style>
  <w:style w:type="table" w:styleId="8">
    <w:name w:val="Medium Grid 1 Accent 3"/>
    <w:basedOn w:val="a1"/>
    <w:uiPriority w:val="67"/>
    <w:rsid w:val="00D6200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9">
    <w:name w:val="header"/>
    <w:basedOn w:val="a"/>
    <w:link w:val="aa"/>
    <w:unhideWhenUsed/>
    <w:rsid w:val="00882D0B"/>
    <w:pPr>
      <w:tabs>
        <w:tab w:val="center" w:pos="4252"/>
        <w:tab w:val="right" w:pos="8504"/>
      </w:tabs>
      <w:snapToGrid w:val="0"/>
    </w:pPr>
  </w:style>
  <w:style w:type="character" w:customStyle="1" w:styleId="aa">
    <w:name w:val="ヘッダー (文字)"/>
    <w:basedOn w:val="a0"/>
    <w:link w:val="a9"/>
    <w:rsid w:val="00882D0B"/>
    <w:rPr>
      <w:sz w:val="24"/>
      <w:szCs w:val="24"/>
    </w:rPr>
  </w:style>
  <w:style w:type="paragraph" w:styleId="ab">
    <w:name w:val="footer"/>
    <w:basedOn w:val="a"/>
    <w:link w:val="ac"/>
    <w:unhideWhenUsed/>
    <w:rsid w:val="00882D0B"/>
    <w:pPr>
      <w:tabs>
        <w:tab w:val="center" w:pos="4252"/>
        <w:tab w:val="right" w:pos="8504"/>
      </w:tabs>
      <w:snapToGrid w:val="0"/>
    </w:pPr>
  </w:style>
  <w:style w:type="character" w:customStyle="1" w:styleId="ac">
    <w:name w:val="フッター (文字)"/>
    <w:basedOn w:val="a0"/>
    <w:link w:val="ab"/>
    <w:rsid w:val="00882D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io%20Take\AppData\Roaming\Microsoft\Templates\Lost%20pet%20notic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4720-8CBA-4AE0-A387-C9E59431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Lost pet notice.dot</Template>
  <TotalTime>245</TotalTime>
  <Pages>2</Pages>
  <Words>1615</Words>
  <Characters>117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Michio Take</dc:creator>
  <cp:lastModifiedBy>武 倫夫</cp:lastModifiedBy>
  <cp:revision>16</cp:revision>
  <cp:lastPrinted>2018-08-06T06:45:00Z</cp:lastPrinted>
  <dcterms:created xsi:type="dcterms:W3CDTF">2018-07-17T07:54:00Z</dcterms:created>
  <dcterms:modified xsi:type="dcterms:W3CDTF">2018-08-22T21:42:00Z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TC060912951041</vt:lpwstr>
  </property>
</Properties>
</file>